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F7" w:rsidRDefault="00A32F84" w:rsidP="00A32F84">
      <w:pPr>
        <w:tabs>
          <w:tab w:val="left" w:pos="7655"/>
        </w:tabs>
        <w:ind w:right="-5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A32F84" w:rsidRDefault="00A32F84" w:rsidP="00A32F84">
      <w:pPr>
        <w:tabs>
          <w:tab w:val="left" w:pos="7655"/>
        </w:tabs>
        <w:ind w:right="-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управления образования </w:t>
      </w:r>
    </w:p>
    <w:p w:rsidR="00A32F84" w:rsidRDefault="00A32F84" w:rsidP="00A32F84">
      <w:pPr>
        <w:tabs>
          <w:tab w:val="left" w:pos="7655"/>
        </w:tabs>
        <w:ind w:right="-54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Зимовниковского</w:t>
      </w:r>
      <w:proofErr w:type="spellEnd"/>
      <w:r>
        <w:rPr>
          <w:sz w:val="22"/>
          <w:szCs w:val="22"/>
        </w:rPr>
        <w:t xml:space="preserve"> района</w:t>
      </w:r>
    </w:p>
    <w:p w:rsidR="003F6648" w:rsidRPr="00267BFD" w:rsidRDefault="003F6648" w:rsidP="00A32F84">
      <w:pPr>
        <w:tabs>
          <w:tab w:val="left" w:pos="7655"/>
        </w:tabs>
        <w:ind w:right="-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8301C">
        <w:rPr>
          <w:sz w:val="22"/>
          <w:szCs w:val="22"/>
        </w:rPr>
        <w:t>__</w:t>
      </w:r>
      <w:r>
        <w:rPr>
          <w:sz w:val="22"/>
          <w:szCs w:val="22"/>
        </w:rPr>
        <w:t>.</w:t>
      </w:r>
      <w:r w:rsidR="00C8301C">
        <w:rPr>
          <w:sz w:val="22"/>
          <w:szCs w:val="22"/>
        </w:rPr>
        <w:t>__</w:t>
      </w:r>
      <w:r>
        <w:rPr>
          <w:sz w:val="22"/>
          <w:szCs w:val="22"/>
        </w:rPr>
        <w:t>.201</w:t>
      </w:r>
      <w:r w:rsidR="00C8301C">
        <w:rPr>
          <w:sz w:val="22"/>
          <w:szCs w:val="22"/>
        </w:rPr>
        <w:t>9</w:t>
      </w:r>
      <w:r>
        <w:rPr>
          <w:sz w:val="22"/>
          <w:szCs w:val="22"/>
        </w:rPr>
        <w:t xml:space="preserve"> № </w:t>
      </w:r>
      <w:r w:rsidR="00C8301C">
        <w:rPr>
          <w:sz w:val="22"/>
          <w:szCs w:val="22"/>
        </w:rPr>
        <w:t>____</w:t>
      </w:r>
    </w:p>
    <w:p w:rsidR="00415B3D" w:rsidRDefault="00415B3D" w:rsidP="004B7FF7">
      <w:pPr>
        <w:ind w:right="-54"/>
        <w:jc w:val="center"/>
        <w:rPr>
          <w:sz w:val="22"/>
          <w:szCs w:val="22"/>
        </w:rPr>
      </w:pPr>
    </w:p>
    <w:p w:rsidR="004B7FF7" w:rsidRPr="00267BFD" w:rsidRDefault="004B7FF7" w:rsidP="004B7FF7">
      <w:pPr>
        <w:ind w:right="-54"/>
        <w:jc w:val="center"/>
        <w:rPr>
          <w:sz w:val="22"/>
          <w:szCs w:val="22"/>
        </w:rPr>
      </w:pPr>
      <w:r w:rsidRPr="00267BFD">
        <w:rPr>
          <w:sz w:val="22"/>
          <w:szCs w:val="22"/>
        </w:rPr>
        <w:t xml:space="preserve">Критерии оценки деятельности руководителей  общеобразовательных </w:t>
      </w:r>
      <w:r w:rsidR="00E8033C" w:rsidRPr="00267BFD">
        <w:rPr>
          <w:sz w:val="22"/>
          <w:szCs w:val="22"/>
        </w:rPr>
        <w:t>организаций</w:t>
      </w:r>
    </w:p>
    <w:p w:rsidR="00EB370A" w:rsidRDefault="004B7FF7" w:rsidP="004B7FF7">
      <w:pPr>
        <w:ind w:right="-54"/>
        <w:jc w:val="center"/>
        <w:rPr>
          <w:sz w:val="22"/>
          <w:szCs w:val="22"/>
        </w:rPr>
      </w:pPr>
      <w:r w:rsidRPr="00267BFD">
        <w:rPr>
          <w:sz w:val="22"/>
          <w:szCs w:val="22"/>
        </w:rPr>
        <w:t xml:space="preserve">для  определения размера персонального повышающего коэффициента </w:t>
      </w:r>
    </w:p>
    <w:p w:rsidR="00EB370A" w:rsidRDefault="00EB370A" w:rsidP="004B7FF7">
      <w:pPr>
        <w:ind w:right="-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EB370A" w:rsidRPr="00EB370A" w:rsidRDefault="00EB370A" w:rsidP="004B7FF7">
      <w:pPr>
        <w:ind w:right="-54"/>
        <w:jc w:val="center"/>
        <w:rPr>
          <w:sz w:val="18"/>
          <w:szCs w:val="18"/>
        </w:rPr>
      </w:pPr>
      <w:r w:rsidRPr="00EB370A">
        <w:rPr>
          <w:sz w:val="18"/>
          <w:szCs w:val="18"/>
        </w:rPr>
        <w:t>(ФИО руководителя)</w:t>
      </w:r>
    </w:p>
    <w:p w:rsidR="00EB370A" w:rsidRDefault="00EB370A" w:rsidP="004B7FF7">
      <w:pPr>
        <w:ind w:right="-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EB370A" w:rsidRPr="00EB370A" w:rsidRDefault="00EB370A" w:rsidP="004B7FF7">
      <w:pPr>
        <w:ind w:right="-54"/>
        <w:jc w:val="center"/>
        <w:rPr>
          <w:sz w:val="18"/>
          <w:szCs w:val="18"/>
        </w:rPr>
      </w:pPr>
      <w:r w:rsidRPr="00EB370A">
        <w:rPr>
          <w:sz w:val="18"/>
          <w:szCs w:val="18"/>
        </w:rPr>
        <w:t>(наименование ОО)</w:t>
      </w:r>
    </w:p>
    <w:p w:rsidR="00EB370A" w:rsidRPr="00267BFD" w:rsidRDefault="00EB370A" w:rsidP="004B7FF7">
      <w:pPr>
        <w:ind w:right="-54"/>
        <w:jc w:val="center"/>
        <w:rPr>
          <w:sz w:val="22"/>
          <w:szCs w:val="22"/>
        </w:rPr>
      </w:pPr>
    </w:p>
    <w:p w:rsidR="004B7FF7" w:rsidRPr="00267BFD" w:rsidRDefault="004B7FF7" w:rsidP="004B7FF7">
      <w:pPr>
        <w:ind w:right="-54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58"/>
        <w:gridCol w:w="2270"/>
        <w:gridCol w:w="1701"/>
        <w:gridCol w:w="705"/>
        <w:gridCol w:w="571"/>
        <w:gridCol w:w="567"/>
      </w:tblGrid>
      <w:tr w:rsidR="002B75EC" w:rsidRPr="00267BFD" w:rsidTr="00274ED7">
        <w:trPr>
          <w:cantSplit/>
          <w:trHeight w:val="2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C" w:rsidRPr="00267BFD" w:rsidRDefault="002B75EC" w:rsidP="00E8033C">
            <w:pPr>
              <w:ind w:right="-108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C" w:rsidRPr="00267BFD" w:rsidRDefault="002B75EC" w:rsidP="00E8033C">
            <w:pPr>
              <w:ind w:right="34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C" w:rsidRPr="00267BFD" w:rsidRDefault="002B75EC" w:rsidP="00E803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Критерии оценки             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C" w:rsidRPr="00267BFD" w:rsidRDefault="002B75EC" w:rsidP="00E803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Значение </w:t>
            </w:r>
          </w:p>
          <w:p w:rsidR="002B75EC" w:rsidRPr="00267BFD" w:rsidRDefault="002B75EC" w:rsidP="00E8033C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показателя, условие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67BFD" w:rsidP="00267BFD">
            <w:pPr>
              <w:spacing w:after="200" w:line="276" w:lineRule="auto"/>
              <w:ind w:left="113" w:right="1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Оценка</w:t>
            </w:r>
          </w:p>
          <w:p w:rsidR="002B75EC" w:rsidRPr="00267BFD" w:rsidRDefault="002B75EC" w:rsidP="00267BFD">
            <w:pPr>
              <w:spacing w:after="200" w:line="276" w:lineRule="auto"/>
              <w:ind w:left="113" w:right="113"/>
              <w:rPr>
                <w:bCs/>
                <w:sz w:val="22"/>
                <w:szCs w:val="22"/>
              </w:rPr>
            </w:pPr>
          </w:p>
          <w:p w:rsidR="002B75EC" w:rsidRPr="00267BFD" w:rsidRDefault="00267BFD" w:rsidP="00267BFD">
            <w:pPr>
              <w:ind w:left="113" w:right="7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75EC" w:rsidRPr="00267BFD" w:rsidRDefault="002B75EC" w:rsidP="00E8033C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Собственная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E8033C">
            <w:pPr>
              <w:pStyle w:val="a9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67BFD">
              <w:rPr>
                <w:rFonts w:ascii="Times New Roman" w:hAnsi="Times New Roman" w:cs="Times New Roman"/>
                <w:sz w:val="22"/>
                <w:szCs w:val="22"/>
              </w:rPr>
              <w:t xml:space="preserve">Оценка комиссии </w:t>
            </w:r>
          </w:p>
        </w:tc>
      </w:tr>
      <w:tr w:rsidR="002B75EC" w:rsidRPr="00267BFD" w:rsidTr="002B75EC">
        <w:trPr>
          <w:cantSplit/>
          <w:trHeight w:val="8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 обучающихся, имеющих академическую задолженность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Отсутствие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+1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11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-3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10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 выпускников, не прошедших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Отсутствие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+1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8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-5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9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 выпускников, не прошедших государственную итоговую аттестацию по образовательным программам среднего общего образования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Отсутствие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+1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10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-5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9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Изменение среднего балла оценки уровня учебных достижений  по предмету «Русский язык»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Выше </w:t>
            </w:r>
            <w:proofErr w:type="spellStart"/>
            <w:r w:rsidRPr="00267BFD">
              <w:rPr>
                <w:bCs/>
                <w:sz w:val="22"/>
                <w:szCs w:val="22"/>
              </w:rPr>
              <w:t>среднеобластного</w:t>
            </w:r>
            <w:proofErr w:type="spellEnd"/>
            <w:r w:rsidRPr="00267BFD">
              <w:rPr>
                <w:bCs/>
                <w:sz w:val="22"/>
                <w:szCs w:val="22"/>
              </w:rPr>
              <w:t xml:space="preserve"> показателя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11547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 уровне областного показателя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+3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6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Ниже </w:t>
            </w:r>
            <w:proofErr w:type="spellStart"/>
            <w:r w:rsidRPr="00267BFD">
              <w:rPr>
                <w:bCs/>
                <w:sz w:val="22"/>
                <w:szCs w:val="22"/>
              </w:rPr>
              <w:t>среднеобластного</w:t>
            </w:r>
            <w:proofErr w:type="spellEnd"/>
            <w:r w:rsidRPr="00267BFD">
              <w:rPr>
                <w:bCs/>
                <w:sz w:val="22"/>
                <w:szCs w:val="22"/>
              </w:rPr>
              <w:t xml:space="preserve"> показателя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11547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</w:t>
            </w:r>
          </w:p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4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Изменение среднего балла оценки уровня учебных достижений  по предмету «Математика»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Выше </w:t>
            </w:r>
            <w:proofErr w:type="spellStart"/>
            <w:r w:rsidRPr="00267BFD">
              <w:rPr>
                <w:bCs/>
                <w:sz w:val="22"/>
                <w:szCs w:val="22"/>
              </w:rPr>
              <w:t>среднеобластного</w:t>
            </w:r>
            <w:proofErr w:type="spellEnd"/>
            <w:r w:rsidRPr="00267BFD">
              <w:rPr>
                <w:bCs/>
                <w:sz w:val="22"/>
                <w:szCs w:val="22"/>
              </w:rPr>
              <w:t xml:space="preserve"> показателя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11547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4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 уровне областного показателя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+3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9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Ниже </w:t>
            </w:r>
            <w:proofErr w:type="spellStart"/>
            <w:r w:rsidRPr="00267BFD">
              <w:rPr>
                <w:bCs/>
                <w:sz w:val="22"/>
                <w:szCs w:val="22"/>
              </w:rPr>
              <w:t>среднеобластного</w:t>
            </w:r>
            <w:proofErr w:type="spellEnd"/>
            <w:r w:rsidRPr="00267BFD">
              <w:rPr>
                <w:bCs/>
                <w:sz w:val="22"/>
                <w:szCs w:val="22"/>
              </w:rPr>
              <w:t xml:space="preserve"> показателя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11547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7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 выпускников, получивших при прохождении государственной итоговой аттестации по образовательным программам среднего общего образования в форме ЕГЭ 80 и более баллов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Наличие: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80-90 баллов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+3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12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90-100 баллов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051D31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2B75EC" w:rsidRPr="00267BFD">
              <w:rPr>
                <w:bCs/>
                <w:sz w:val="22"/>
                <w:szCs w:val="22"/>
              </w:rPr>
              <w:t>5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Участие руководителя в организации и проведении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Участие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+3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8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Не участие</w:t>
            </w:r>
          </w:p>
          <w:p w:rsidR="002B75EC" w:rsidRPr="00267BFD" w:rsidRDefault="002B75EC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-3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2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Участие руководителя в организации 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Участие</w:t>
            </w: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+3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5EC" w:rsidRPr="00267BFD" w:rsidTr="002B75EC">
        <w:trPr>
          <w:cantSplit/>
          <w:trHeight w:val="6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Не участие</w:t>
            </w:r>
          </w:p>
          <w:p w:rsidR="002B75EC" w:rsidRPr="00267BFD" w:rsidRDefault="002B75EC" w:rsidP="000205C4">
            <w:pPr>
              <w:jc w:val="center"/>
              <w:rPr>
                <w:sz w:val="22"/>
                <w:szCs w:val="22"/>
              </w:rPr>
            </w:pPr>
          </w:p>
          <w:p w:rsidR="002B75EC" w:rsidRPr="00267BFD" w:rsidRDefault="002B75EC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-3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5EC" w:rsidRPr="00267BFD" w:rsidRDefault="002B75EC" w:rsidP="000205C4">
            <w:pPr>
              <w:ind w:left="-171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75EC" w:rsidRPr="00267BFD" w:rsidRDefault="002B75EC" w:rsidP="000205C4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4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54"/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Результаты проведения Всероссийских проверочных работ обучающихся 4 классов  по русскому языку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неудовлетворительные оценки («2»)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отсутствие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211547">
              <w:rPr>
                <w:bCs/>
                <w:sz w:val="22"/>
                <w:szCs w:val="22"/>
              </w:rPr>
              <w:t>3</w:t>
            </w:r>
          </w:p>
          <w:p w:rsidR="0044508E" w:rsidRPr="00267BFD" w:rsidRDefault="0044508E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54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507BF6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44508E" w:rsidRPr="00267BFD">
              <w:rPr>
                <w:bCs/>
                <w:sz w:val="22"/>
                <w:szCs w:val="22"/>
              </w:rPr>
              <w:t xml:space="preserve">т 1 до 3 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44508E" w:rsidRPr="00267BFD">
              <w:rPr>
                <w:bCs/>
                <w:sz w:val="22"/>
                <w:szCs w:val="22"/>
              </w:rPr>
              <w:t>«2»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022C10" w:rsidRPr="00267BFD">
              <w:rPr>
                <w:bCs/>
                <w:sz w:val="22"/>
                <w:szCs w:val="22"/>
              </w:rPr>
              <w:t>1</w:t>
            </w:r>
          </w:p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8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54"/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3 и более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42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54"/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Результаты проведения Всероссийских проверочных работ обучающихся 4 классов  по математике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неудовлетворительные оценки («2»)</w:t>
            </w:r>
          </w:p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отсутствие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211547">
              <w:rPr>
                <w:bCs/>
                <w:sz w:val="22"/>
                <w:szCs w:val="22"/>
              </w:rPr>
              <w:t>3</w:t>
            </w:r>
          </w:p>
          <w:p w:rsidR="0044508E" w:rsidRPr="00267BFD" w:rsidRDefault="0044508E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54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507BF6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4508E" w:rsidRPr="00267BFD">
              <w:rPr>
                <w:sz w:val="22"/>
                <w:szCs w:val="22"/>
              </w:rPr>
              <w:t xml:space="preserve">т 1 до 3 </w:t>
            </w:r>
            <w:r>
              <w:rPr>
                <w:sz w:val="22"/>
                <w:szCs w:val="22"/>
              </w:rPr>
              <w:t>(</w:t>
            </w:r>
            <w:r w:rsidR="0044508E" w:rsidRPr="00267BFD">
              <w:rPr>
                <w:sz w:val="22"/>
                <w:szCs w:val="22"/>
              </w:rPr>
              <w:t>«2»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022C10" w:rsidRPr="00267BFD">
              <w:rPr>
                <w:bCs/>
                <w:sz w:val="22"/>
                <w:szCs w:val="22"/>
              </w:rPr>
              <w:t>1</w:t>
            </w:r>
          </w:p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507BF6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54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3 и более «2»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507BF6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AF082D">
            <w:pPr>
              <w:ind w:right="5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Подготовка призеров и победителей муниципальных  предметных олимпиад</w:t>
            </w:r>
            <w:r w:rsidR="00AF082D">
              <w:rPr>
                <w:bCs/>
                <w:sz w:val="22"/>
                <w:szCs w:val="22"/>
              </w:rPr>
              <w:t>, предметных конкурсов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Количество наград (призовых мест) в расчете на 1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до 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5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 0,1 до 0,2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022C10" w:rsidRPr="00267B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4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5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 0,2 и более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022C10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5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 призеров и победителей региональных и Всероссийских  предметных олимпи</w:t>
            </w:r>
            <w:r w:rsidR="00AF082D">
              <w:rPr>
                <w:bCs/>
                <w:sz w:val="22"/>
                <w:szCs w:val="22"/>
              </w:rPr>
              <w:t>ад, предметных конкурсов.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Количество наград (призовых мест) в расчете на 1 обучающегося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до 0,1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3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 0,1 до 0,2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022C10" w:rsidRPr="00267B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3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 0,2 и более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  <w:p w:rsidR="0044508E" w:rsidRPr="00267BFD" w:rsidRDefault="000C1FB8" w:rsidP="00020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22C10" w:rsidRPr="00267BFD">
              <w:rPr>
                <w:sz w:val="22"/>
                <w:szCs w:val="22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3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E" w:rsidRPr="00267BFD" w:rsidRDefault="0044508E" w:rsidP="000205C4">
            <w:pPr>
              <w:ind w:right="5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Результаты научно-методической деятельности                     </w:t>
            </w:r>
            <w:proofErr w:type="gramStart"/>
            <w:r w:rsidRPr="00267BFD">
              <w:rPr>
                <w:bCs/>
                <w:sz w:val="22"/>
                <w:szCs w:val="22"/>
              </w:rPr>
              <w:t xml:space="preserve">   (</w:t>
            </w:r>
            <w:proofErr w:type="gramEnd"/>
            <w:r w:rsidRPr="00267BFD">
              <w:rPr>
                <w:bCs/>
                <w:sz w:val="22"/>
                <w:szCs w:val="22"/>
              </w:rPr>
              <w:t>призовые места в конкурсах</w:t>
            </w:r>
          </w:p>
          <w:p w:rsidR="0044508E" w:rsidRPr="00267BFD" w:rsidRDefault="0044508E" w:rsidP="000205C4">
            <w:pPr>
              <w:ind w:right="5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профессионального мастерства: «Учитель года», Конкурс на получение денежного поощрения лучшими учителями, «Лучший работник образовательной организации» и др.)</w:t>
            </w:r>
          </w:p>
          <w:p w:rsidR="0044508E" w:rsidRPr="00267BFD" w:rsidRDefault="0044508E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Количество наград (призовых мест) в расчете на 1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до 0,01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5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 0,01 до 0,02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  <w:p w:rsidR="0044508E" w:rsidRPr="00267BFD" w:rsidRDefault="000C1FB8" w:rsidP="00020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022C10" w:rsidRPr="00267BFD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15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 0,03 и более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022C10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both"/>
              <w:rPr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Публикация педагогического опыта на официальных сайтах: </w:t>
            </w:r>
            <w:hyperlink r:id="rId7" w:history="1">
              <w:r w:rsidRPr="00267BFD">
                <w:rPr>
                  <w:rStyle w:val="ab"/>
                  <w:bCs/>
                  <w:color w:val="auto"/>
                  <w:sz w:val="22"/>
                  <w:szCs w:val="22"/>
                </w:rPr>
                <w:t>http://festival.1september.ru</w:t>
              </w:r>
            </w:hyperlink>
            <w:r w:rsidRPr="00267BFD">
              <w:rPr>
                <w:bCs/>
                <w:sz w:val="22"/>
                <w:szCs w:val="22"/>
              </w:rPr>
              <w:t xml:space="preserve">, </w:t>
            </w:r>
            <w:r w:rsidRPr="00267BFD">
              <w:rPr>
                <w:sz w:val="22"/>
                <w:szCs w:val="22"/>
              </w:rPr>
              <w:t xml:space="preserve"> </w:t>
            </w:r>
            <w:hyperlink r:id="rId8" w:history="1">
              <w:r w:rsidRPr="00267BFD">
                <w:rPr>
                  <w:rStyle w:val="ab"/>
                  <w:bCs/>
                  <w:color w:val="auto"/>
                  <w:sz w:val="22"/>
                  <w:szCs w:val="22"/>
                </w:rPr>
                <w:t>http://pedsovet.su</w:t>
              </w:r>
            </w:hyperlink>
            <w:r w:rsidRPr="00267BFD">
              <w:rPr>
                <w:bCs/>
                <w:sz w:val="22"/>
                <w:szCs w:val="22"/>
              </w:rPr>
              <w:t xml:space="preserve"> , </w:t>
            </w:r>
            <w:hyperlink r:id="rId9" w:history="1">
              <w:r w:rsidRPr="00267BFD">
                <w:rPr>
                  <w:rStyle w:val="ab"/>
                  <w:bCs/>
                  <w:color w:val="auto"/>
                  <w:sz w:val="22"/>
                  <w:szCs w:val="22"/>
                </w:rPr>
                <w:t>http://www.zavuch.ru</w:t>
              </w:r>
            </w:hyperlink>
            <w:r w:rsidRPr="00267BFD">
              <w:rPr>
                <w:bCs/>
                <w:sz w:val="22"/>
                <w:szCs w:val="22"/>
              </w:rPr>
              <w:t xml:space="preserve"> , </w:t>
            </w:r>
            <w:hyperlink r:id="rId10" w:history="1">
              <w:r w:rsidRPr="00267BFD">
                <w:rPr>
                  <w:rStyle w:val="ab"/>
                  <w:bCs/>
                  <w:color w:val="auto"/>
                  <w:sz w:val="22"/>
                  <w:szCs w:val="22"/>
                </w:rPr>
                <w:t>http://www.openclass.ru</w:t>
              </w:r>
            </w:hyperlink>
            <w:r w:rsidRPr="00267BFD">
              <w:rPr>
                <w:bCs/>
                <w:sz w:val="22"/>
                <w:szCs w:val="22"/>
              </w:rPr>
              <w:t xml:space="preserve">  )</w:t>
            </w:r>
            <w:r w:rsidRPr="00267BFD">
              <w:rPr>
                <w:sz w:val="22"/>
                <w:szCs w:val="22"/>
              </w:rPr>
              <w:t>по вопросам повышения качества образования, по различным направлениям учебно-воспитательной деятельности ОО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Количество сертификатов  в расчете на 1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до 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3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 0,1 до 0,2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4508E" w:rsidRPr="00267B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6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 0,2 и более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4508E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44508E" w:rsidRPr="00267BFD" w:rsidTr="0044508E">
        <w:trPr>
          <w:trHeight w:val="5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Наличие  паспортизированного школьного музея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паспортизированный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0C1FB8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022C10" w:rsidRPr="00267BFD">
              <w:rPr>
                <w:bCs/>
                <w:sz w:val="22"/>
                <w:szCs w:val="22"/>
              </w:rPr>
              <w:t>2</w:t>
            </w:r>
          </w:p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не имеющий паспорта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508E" w:rsidRPr="00267BFD" w:rsidTr="0044508E">
        <w:trPr>
          <w:trHeight w:val="4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Наличие обучающихся,  состоящих на учете в комиссии по делам несовершеннолетних</w:t>
            </w:r>
          </w:p>
          <w:p w:rsidR="0044508E" w:rsidRPr="00267BFD" w:rsidRDefault="0044508E" w:rsidP="000205C4">
            <w:pPr>
              <w:jc w:val="both"/>
              <w:rPr>
                <w:sz w:val="22"/>
                <w:szCs w:val="22"/>
              </w:rPr>
            </w:pPr>
          </w:p>
          <w:p w:rsidR="0044508E" w:rsidRPr="00267BFD" w:rsidRDefault="0044508E" w:rsidP="0002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Доля детей, совершивших правонарушения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снижение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022C10" w:rsidRPr="00267B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отсутствие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4508E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39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 xml:space="preserve">Доля </w:t>
            </w:r>
            <w:proofErr w:type="spellStart"/>
            <w:r w:rsidRPr="00267BFD">
              <w:rPr>
                <w:sz w:val="22"/>
                <w:szCs w:val="22"/>
              </w:rPr>
              <w:t>необучающихся</w:t>
            </w:r>
            <w:proofErr w:type="spellEnd"/>
            <w:r w:rsidRPr="00267BFD">
              <w:rPr>
                <w:sz w:val="22"/>
                <w:szCs w:val="22"/>
              </w:rPr>
              <w:t xml:space="preserve"> детей в возрасте от 7 до 18 лет, подлежащих обучению по программам начального общего, основного общего и среднего общего образования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44508E" w:rsidRPr="00267BFD" w:rsidTr="00022C10">
        <w:trPr>
          <w:trHeight w:val="1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отсутствие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08E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4508E" w:rsidRPr="00267B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08E" w:rsidRPr="00267BFD" w:rsidRDefault="0044508E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AF082D" w:rsidRPr="00267BFD" w:rsidTr="00022C10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jc w:val="both"/>
              <w:rPr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Наличие призеров и победителей региональных и </w:t>
            </w:r>
            <w:proofErr w:type="gramStart"/>
            <w:r w:rsidRPr="00267BFD">
              <w:rPr>
                <w:bCs/>
                <w:sz w:val="22"/>
                <w:szCs w:val="22"/>
              </w:rPr>
              <w:t xml:space="preserve">Всероссийских  </w:t>
            </w:r>
            <w:r>
              <w:rPr>
                <w:bCs/>
                <w:sz w:val="22"/>
                <w:szCs w:val="22"/>
              </w:rPr>
              <w:t>конкурсов</w:t>
            </w:r>
            <w:proofErr w:type="gramEnd"/>
            <w:r>
              <w:rPr>
                <w:bCs/>
                <w:sz w:val="22"/>
                <w:szCs w:val="22"/>
              </w:rPr>
              <w:t>, спортивных конкурсов.</w:t>
            </w:r>
          </w:p>
          <w:p w:rsidR="00AF082D" w:rsidRPr="00267BFD" w:rsidRDefault="00AF082D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82D" w:rsidRPr="00267BFD" w:rsidRDefault="00AF082D" w:rsidP="000205C4">
            <w:pPr>
              <w:ind w:right="-108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Количество наград (призовых мест) в расчете на 1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D" w:rsidRPr="00A3617C" w:rsidRDefault="00AF082D" w:rsidP="00AF082D">
            <w:r w:rsidRPr="00A3617C">
              <w:t>до 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D" w:rsidRPr="00A3617C" w:rsidRDefault="00AF082D" w:rsidP="00AF082D">
            <w:r w:rsidRPr="00A3617C"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F082D" w:rsidRPr="00267BFD" w:rsidTr="00022C10">
        <w:trPr>
          <w:trHeight w:val="10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82D" w:rsidRPr="00267BFD" w:rsidRDefault="00AF082D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D" w:rsidRPr="00A3617C" w:rsidRDefault="00AF082D" w:rsidP="00AF082D">
            <w:r w:rsidRPr="00A3617C">
              <w:t>от 0,1 до 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D" w:rsidRPr="00A3617C" w:rsidRDefault="00AF082D" w:rsidP="00AF082D">
            <w:r w:rsidRPr="00A3617C">
              <w:t>+2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F082D" w:rsidRPr="00267BFD" w:rsidTr="00AF082D">
        <w:trPr>
          <w:trHeight w:val="14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2D" w:rsidRPr="00A3617C" w:rsidRDefault="00AF082D" w:rsidP="00AF082D">
            <w:r w:rsidRPr="00A3617C">
              <w:t>от 0,2 и более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2D" w:rsidRDefault="00AF082D" w:rsidP="00AF082D">
            <w:r w:rsidRPr="00A3617C">
              <w:t>+3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2D" w:rsidRPr="00267BFD" w:rsidRDefault="00AF082D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3CF" w:rsidRPr="00267BFD" w:rsidRDefault="00D013CF" w:rsidP="000205C4">
            <w:pPr>
              <w:jc w:val="both"/>
              <w:rPr>
                <w:sz w:val="22"/>
                <w:szCs w:val="22"/>
              </w:rPr>
            </w:pPr>
            <w:bookmarkStart w:id="1" w:name="sub_1205"/>
            <w:r w:rsidRPr="00267BFD">
              <w:rPr>
                <w:sz w:val="22"/>
                <w:szCs w:val="22"/>
              </w:rPr>
              <w:t>Эффективность управленческой деятельности:</w:t>
            </w:r>
            <w:bookmarkEnd w:id="1"/>
          </w:p>
          <w:p w:rsidR="00D013CF" w:rsidRPr="00267BFD" w:rsidRDefault="00D013CF" w:rsidP="000205C4">
            <w:pPr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- организация проведения на базе ОО мероприятий различного уровня (ЕГЭ, ОГЭ, молодежных форумов, военно-спортивной игры «Орленок», учебных сборов, и др.);</w:t>
            </w:r>
          </w:p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ППЭ ЕГЭ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13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13CF" w:rsidRPr="00267BF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ППЭ ОГЭ, ГВЭ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013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13CF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9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военно-спортивная игра «Орленок», «Зарница», и др.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13CF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10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Обращения граждан по поводу конфликтных ситуаций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63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Отсутствие жалоб, письменных обращений граждан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13CF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63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Наличие жалоб, письменных обращений граждан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2B75EC">
        <w:trPr>
          <w:trHeight w:val="7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CF" w:rsidRPr="00267BFD" w:rsidRDefault="00D013CF" w:rsidP="000205C4">
            <w:pPr>
              <w:ind w:right="54"/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Ведение делопроизводства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Наличие у работников образовательной организации справок об отсутствии (наличия) судимости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Наличие справок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+3</w:t>
            </w:r>
          </w:p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ind w:right="5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Отсутствие справок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-3</w:t>
            </w:r>
          </w:p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72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Инновационная образовательная деятельность 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3CF" w:rsidRPr="00267BFD" w:rsidRDefault="00D013CF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  и результативность  работы пилотных площадок, участие в инновационных проектах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0C1FB8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13CF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3CF" w:rsidRPr="00267BFD" w:rsidRDefault="00D013CF" w:rsidP="000205C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2B75EC">
        <w:trPr>
          <w:trHeight w:val="1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54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Организация работы с административным составом и педагогическими кадрами, исполнительская дисциплина руководителя 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Доля педагогических работников, имеющих высшее профессиональное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CF" w:rsidRPr="00267BFD" w:rsidRDefault="00D013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не менее 70%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13CF" w:rsidRPr="00267B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022C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Доля педагогических работников, своевре</w:t>
            </w:r>
            <w:r w:rsidRPr="00267BFD">
              <w:rPr>
                <w:bCs/>
                <w:sz w:val="22"/>
                <w:szCs w:val="22"/>
              </w:rPr>
              <w:lastRenderedPageBreak/>
              <w:t>менно прошедших повышение квалификации в ГБОУ ДПО РО РИПК и ППРО в очной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CF" w:rsidRPr="00267BFD" w:rsidRDefault="00D013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lastRenderedPageBreak/>
              <w:t>100%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13CF" w:rsidRPr="00267B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10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0D1DBB" w:rsidP="000D1D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у</w:t>
            </w:r>
            <w:r w:rsidR="00D013CF" w:rsidRPr="00267BFD">
              <w:rPr>
                <w:bCs/>
                <w:sz w:val="22"/>
                <w:szCs w:val="22"/>
              </w:rPr>
              <w:t xml:space="preserve"> педагогов-психологов  </w:t>
            </w:r>
            <w:r>
              <w:rPr>
                <w:bCs/>
                <w:sz w:val="22"/>
                <w:szCs w:val="22"/>
              </w:rPr>
              <w:t>квалификационной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13CF" w:rsidRPr="00267B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DBB" w:rsidRPr="00267BFD" w:rsidTr="00F85254">
        <w:trPr>
          <w:trHeight w:val="8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BB" w:rsidRPr="00267BFD" w:rsidRDefault="000D1DBB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BB" w:rsidRPr="00267BFD" w:rsidRDefault="000D1DBB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BB" w:rsidRPr="00267BFD" w:rsidRDefault="000D1DBB" w:rsidP="000D1D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Соответствие профессиональной компетентности педагогов-психологов требованиям </w:t>
            </w:r>
            <w:r w:rsidRPr="000D1DBB">
              <w:rPr>
                <w:bCs/>
                <w:sz w:val="22"/>
                <w:szCs w:val="22"/>
              </w:rPr>
              <w:t>профессиональн</w:t>
            </w:r>
            <w:r>
              <w:rPr>
                <w:bCs/>
                <w:sz w:val="22"/>
                <w:szCs w:val="22"/>
              </w:rPr>
              <w:t>ого</w:t>
            </w:r>
            <w:r w:rsidRPr="000D1DBB">
              <w:rPr>
                <w:bCs/>
                <w:sz w:val="22"/>
                <w:szCs w:val="22"/>
              </w:rPr>
              <w:t xml:space="preserve"> стандарт</w:t>
            </w:r>
            <w:r>
              <w:rPr>
                <w:bCs/>
                <w:sz w:val="22"/>
                <w:szCs w:val="22"/>
              </w:rPr>
              <w:t>а</w:t>
            </w:r>
            <w:r w:rsidRPr="000D1DBB">
              <w:rPr>
                <w:bCs/>
                <w:sz w:val="22"/>
                <w:szCs w:val="22"/>
              </w:rPr>
              <w:t xml:space="preserve"> "Педагог-психолог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B" w:rsidRDefault="000D1DBB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  <w:p w:rsidR="000D1DBB" w:rsidRPr="00267BFD" w:rsidRDefault="000D1DBB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Соответствие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B" w:rsidRDefault="000D1DBB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  <w:p w:rsidR="000D1DBB" w:rsidRDefault="000D1DBB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0D1DBB" w:rsidRPr="00267BFD" w:rsidRDefault="000D1DBB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DBB" w:rsidRPr="00267BFD" w:rsidRDefault="000D1DBB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DBB" w:rsidRPr="00267BFD" w:rsidTr="00F85254">
        <w:trPr>
          <w:trHeight w:val="9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BB" w:rsidRPr="00267BFD" w:rsidRDefault="000D1DBB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BB" w:rsidRPr="00267BFD" w:rsidRDefault="000D1DBB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B" w:rsidRDefault="000D1DBB" w:rsidP="000D1DB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B" w:rsidRDefault="000D1DBB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  <w:p w:rsidR="000D1DBB" w:rsidRPr="00267BFD" w:rsidRDefault="000D1DBB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соответствие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BB" w:rsidRDefault="000D1DBB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  <w:p w:rsidR="000D1DBB" w:rsidRDefault="000D1DBB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0D1DBB" w:rsidRPr="00267BFD" w:rsidRDefault="000D1DBB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DBB" w:rsidRPr="00267BFD" w:rsidRDefault="000D1DBB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022C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Своевременное предоставление запрашиваемой информации, планов, отчетов, аналитических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0D1DBB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0205C4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205C4">
              <w:rPr>
                <w:bCs/>
                <w:sz w:val="22"/>
                <w:szCs w:val="22"/>
              </w:rPr>
              <w:t>1 до2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9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3CF" w:rsidRPr="00267BFD" w:rsidRDefault="00D013CF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Доля учителей со стажем до 5 лет в общей численности учителей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более 10 %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013CF" w:rsidRPr="00267B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8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3CF" w:rsidRPr="00267BFD" w:rsidRDefault="00D72BCF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П</w:t>
            </w:r>
            <w:r w:rsidR="00D013CF" w:rsidRPr="00267BFD">
              <w:rPr>
                <w:sz w:val="22"/>
                <w:szCs w:val="22"/>
              </w:rPr>
              <w:t>едагогиче</w:t>
            </w:r>
            <w:r w:rsidRPr="00267BFD">
              <w:rPr>
                <w:sz w:val="22"/>
                <w:szCs w:val="22"/>
              </w:rPr>
              <w:t>ские</w:t>
            </w:r>
            <w:r w:rsidR="00D013CF" w:rsidRPr="00267BFD">
              <w:rPr>
                <w:sz w:val="22"/>
                <w:szCs w:val="22"/>
              </w:rPr>
              <w:t xml:space="preserve"> ра</w:t>
            </w:r>
            <w:r w:rsidRPr="00267BFD">
              <w:rPr>
                <w:sz w:val="22"/>
                <w:szCs w:val="22"/>
              </w:rPr>
              <w:t>ботники</w:t>
            </w:r>
            <w:r w:rsidR="00D013CF" w:rsidRPr="00267BFD">
              <w:rPr>
                <w:sz w:val="22"/>
                <w:szCs w:val="22"/>
              </w:rPr>
              <w:t xml:space="preserve"> не имею</w:t>
            </w:r>
            <w:r w:rsidRPr="00267BFD">
              <w:rPr>
                <w:sz w:val="22"/>
                <w:szCs w:val="22"/>
              </w:rPr>
              <w:t>щие</w:t>
            </w:r>
            <w:r w:rsidR="00D013CF" w:rsidRPr="00267BFD">
              <w:rPr>
                <w:sz w:val="22"/>
                <w:szCs w:val="22"/>
              </w:rPr>
              <w:t xml:space="preserve"> педагогического образования и непро</w:t>
            </w:r>
            <w:r w:rsidRPr="00267BFD">
              <w:rPr>
                <w:sz w:val="22"/>
                <w:szCs w:val="22"/>
              </w:rPr>
              <w:t>шедшие</w:t>
            </w:r>
            <w:r w:rsidR="00D013CF" w:rsidRPr="00267BFD">
              <w:rPr>
                <w:sz w:val="22"/>
                <w:szCs w:val="22"/>
              </w:rPr>
              <w:t xml:space="preserve"> курсы переподготовки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72B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72B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-3</w:t>
            </w: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D013CF" w:rsidRPr="00267BFD" w:rsidTr="00022C10">
        <w:trPr>
          <w:trHeight w:val="9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72B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Отсутствие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72BCF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F" w:rsidRPr="00267BFD" w:rsidRDefault="00D013CF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D72BCF" w:rsidRPr="00267BFD" w:rsidTr="00022C10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Обеспечение 2-х разовым горячим питанием обучающихся образовательных организаций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менее 60% от общего количества обучающихся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72BCF" w:rsidRPr="00267BFD" w:rsidTr="00022C10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ind w:right="-63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от 60 до 80%</w:t>
            </w:r>
            <w:r w:rsidRPr="00267BFD">
              <w:rPr>
                <w:bCs/>
                <w:sz w:val="22"/>
                <w:szCs w:val="22"/>
              </w:rPr>
              <w:t xml:space="preserve"> от общего количества обучающихся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0C1FB8" w:rsidP="000205C4">
            <w:pPr>
              <w:ind w:righ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75EC" w:rsidRPr="00267BFD" w:rsidTr="002B75EC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63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 xml:space="preserve">более 80% от </w:t>
            </w:r>
            <w:r w:rsidRPr="00267BFD">
              <w:rPr>
                <w:bCs/>
                <w:sz w:val="22"/>
                <w:szCs w:val="22"/>
              </w:rPr>
              <w:t xml:space="preserve"> общего количества обучающихся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0C1FB8" w:rsidP="000205C4">
            <w:pPr>
              <w:ind w:right="-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D72BCF" w:rsidRPr="00267BFD">
              <w:rPr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72BCF" w:rsidRPr="00267BFD" w:rsidTr="00022C10">
        <w:trPr>
          <w:trHeight w:val="8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both"/>
              <w:rPr>
                <w:sz w:val="22"/>
                <w:szCs w:val="22"/>
              </w:rPr>
            </w:pPr>
            <w:bookmarkStart w:id="2" w:name="sub_1206"/>
            <w:r w:rsidRPr="00267BFD">
              <w:rPr>
                <w:sz w:val="22"/>
                <w:szCs w:val="22"/>
              </w:rPr>
              <w:t xml:space="preserve">Сохранение здоровья обучающихся,  воспитанников в </w:t>
            </w:r>
            <w:bookmarkEnd w:id="2"/>
            <w:r w:rsidRPr="00267BFD">
              <w:rPr>
                <w:sz w:val="22"/>
                <w:szCs w:val="22"/>
              </w:rPr>
              <w:t>ОО</w:t>
            </w:r>
          </w:p>
          <w:p w:rsidR="00D72BCF" w:rsidRPr="00267BFD" w:rsidRDefault="00D72BCF" w:rsidP="000205C4">
            <w:pPr>
              <w:ind w:left="360"/>
              <w:jc w:val="both"/>
              <w:rPr>
                <w:sz w:val="22"/>
                <w:szCs w:val="22"/>
              </w:rPr>
            </w:pPr>
          </w:p>
          <w:p w:rsidR="00D72BCF" w:rsidRPr="00267BFD" w:rsidRDefault="00D72BCF" w:rsidP="0002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Высокий коэффициент сохранения здоровья обучающихся</w:t>
            </w:r>
          </w:p>
          <w:p w:rsidR="00D72BCF" w:rsidRPr="00267BFD" w:rsidRDefault="00D72B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отсутствие несчастных случаев</w:t>
            </w:r>
            <w:r w:rsidR="00AF082D">
              <w:rPr>
                <w:bCs/>
                <w:sz w:val="22"/>
                <w:szCs w:val="22"/>
              </w:rPr>
              <w:t xml:space="preserve"> во время образовательного процесса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72BCF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72BCF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72BCF" w:rsidRPr="00267BFD" w:rsidTr="00022C10">
        <w:trPr>
          <w:trHeight w:val="6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001063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каждый несчастный случай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001063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CF" w:rsidRPr="00267BFD" w:rsidRDefault="00D72BCF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Своевременность и качество представляемой статистической, финансово-экономической и иной отчетности</w:t>
            </w:r>
          </w:p>
          <w:p w:rsidR="00837697" w:rsidRPr="00267BFD" w:rsidRDefault="00837697" w:rsidP="000205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108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Соблюдение установленных сроков представления отчетов и информации в управление образования</w:t>
            </w:r>
            <w:r w:rsidR="00AF082D">
              <w:rPr>
                <w:sz w:val="22"/>
                <w:szCs w:val="22"/>
              </w:rPr>
              <w:t xml:space="preserve"> в соответствии с</w:t>
            </w:r>
            <w:r w:rsidR="00245000">
              <w:rPr>
                <w:sz w:val="22"/>
                <w:szCs w:val="22"/>
              </w:rPr>
              <w:t xml:space="preserve"> </w:t>
            </w:r>
            <w:r w:rsidR="00AF082D">
              <w:rPr>
                <w:sz w:val="22"/>
                <w:szCs w:val="22"/>
              </w:rPr>
              <w:t>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нет замечаний</w:t>
            </w:r>
          </w:p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0C1FB8" w:rsidP="000205C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37697" w:rsidRPr="00267BFD">
              <w:rPr>
                <w:sz w:val="22"/>
                <w:szCs w:val="22"/>
              </w:rPr>
              <w:t>3</w:t>
            </w:r>
          </w:p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имеются замечания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48157E" w:rsidP="00020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0205C4">
              <w:rPr>
                <w:bCs/>
                <w:sz w:val="22"/>
                <w:szCs w:val="22"/>
              </w:rPr>
              <w:t>т 1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205C4">
              <w:rPr>
                <w:bCs/>
                <w:sz w:val="22"/>
                <w:szCs w:val="22"/>
              </w:rPr>
              <w:t>до 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неудовлетворительный уровень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54"/>
              <w:jc w:val="both"/>
              <w:rPr>
                <w:bCs/>
                <w:color w:val="FF0000"/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Освоение доведенных бюджетных ассигнований, отсутствие на конец отчетного периода остатков бюджетных средств на лицевом счёте ОО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697" w:rsidRPr="00267BFD" w:rsidRDefault="00837697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Уровень освоения бюджетных ассигнований по кассовым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7BFD">
              <w:rPr>
                <w:bCs/>
                <w:sz w:val="22"/>
                <w:szCs w:val="22"/>
              </w:rPr>
              <w:t>неосвоение</w:t>
            </w:r>
            <w:proofErr w:type="spellEnd"/>
            <w:r w:rsidRPr="00267BFD">
              <w:rPr>
                <w:bCs/>
                <w:sz w:val="22"/>
                <w:szCs w:val="22"/>
              </w:rPr>
              <w:t xml:space="preserve"> средств регулярно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6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54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однократное </w:t>
            </w:r>
            <w:proofErr w:type="spellStart"/>
            <w:r w:rsidRPr="00267BFD">
              <w:rPr>
                <w:bCs/>
                <w:sz w:val="22"/>
                <w:szCs w:val="22"/>
              </w:rPr>
              <w:t>неосвоение</w:t>
            </w:r>
            <w:proofErr w:type="spellEnd"/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37697" w:rsidRPr="00267B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59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54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освоение полностью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37697" w:rsidRPr="00267B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697" w:rsidRPr="00267BFD" w:rsidRDefault="00837697" w:rsidP="000205C4">
            <w:pPr>
              <w:ind w:right="5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Качество ведения бухгалтерского  учета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Соблюдение  установленного нормативными актами порядка ведения бюджетного учета,</w:t>
            </w:r>
          </w:p>
          <w:p w:rsidR="00837697" w:rsidRPr="00267BFD" w:rsidRDefault="00837697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соблюдение установленных сроков представления отчетов, информаций, наличие необоснованной дебиторской (кредиторской) задолженности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нет замечаний</w:t>
            </w:r>
          </w:p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0C1FB8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37697" w:rsidRPr="00267BFD">
              <w:rPr>
                <w:bCs/>
                <w:sz w:val="22"/>
                <w:szCs w:val="22"/>
              </w:rPr>
              <w:t>3</w:t>
            </w:r>
          </w:p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6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имеются замечания</w:t>
            </w:r>
          </w:p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37697" w:rsidRPr="00267BFD" w:rsidRDefault="000205C4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1 до </w:t>
            </w:r>
            <w:r w:rsidR="00837697" w:rsidRPr="00267B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14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tabs>
                <w:tab w:val="left" w:pos="612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5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неудовлетворительный уровень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75EC" w:rsidRPr="00267BFD" w:rsidTr="002B75EC">
        <w:trPr>
          <w:trHeight w:val="14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837697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54"/>
              <w:jc w:val="both"/>
              <w:rPr>
                <w:bCs/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Использование бюджетных ассигнований на обеспечение выполнения функций в I квартале (не менее 15 процентов от доведенных лимитов бюджетных обязательств), в первом полугодии (не менее 45 процентов, доведенных лимитов бюджетных обязательств), за 9 месяцев (не менее 70 процентов от доведенных лимитов бюджетных обязательств) и за отчетный финансовый год (не менее 95 процентов от годовых назначений)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1 балл за каждый квартал</w:t>
            </w:r>
          </w:p>
          <w:p w:rsidR="002B75EC" w:rsidRPr="00267BFD" w:rsidRDefault="002B75EC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2115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B75EC" w:rsidRPr="00267BFD" w:rsidTr="002B75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3</w:t>
            </w:r>
            <w:r w:rsidR="00837697"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C" w:rsidRPr="00267BFD" w:rsidRDefault="002B75EC" w:rsidP="000205C4">
            <w:pPr>
              <w:ind w:right="54"/>
              <w:jc w:val="both"/>
              <w:rPr>
                <w:spacing w:val="-8"/>
                <w:sz w:val="22"/>
                <w:szCs w:val="22"/>
              </w:rPr>
            </w:pPr>
            <w:r w:rsidRPr="00267BFD">
              <w:rPr>
                <w:spacing w:val="-8"/>
                <w:sz w:val="22"/>
                <w:szCs w:val="22"/>
              </w:rPr>
              <w:t xml:space="preserve">Осуществление мероприятий связанных  с </w:t>
            </w:r>
            <w:r w:rsidR="00267BFD" w:rsidRPr="00267BFD">
              <w:rPr>
                <w:spacing w:val="-8"/>
                <w:sz w:val="22"/>
                <w:szCs w:val="22"/>
              </w:rPr>
              <w:t>подготовкой к новому учебному году.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tabs>
                <w:tab w:val="left" w:pos="160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C" w:rsidRPr="00267BFD" w:rsidRDefault="00267BFD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Без замечаний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0C1FB8" w:rsidP="000205C4">
            <w:pPr>
              <w:ind w:right="-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37697" w:rsidRPr="00267B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2B75EC" w:rsidRPr="00267BFD" w:rsidTr="002B75EC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837697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5EC" w:rsidRPr="00267BFD" w:rsidRDefault="002B75EC" w:rsidP="000205C4">
            <w:pPr>
              <w:jc w:val="both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>Реализация системы дополнительного образования в организации (без учета внеурочной деятельности)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За каждое направление по 0,2 балла, но в сумме не более 2 баллов</w:t>
            </w: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0205C4" w:rsidP="00EB2A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0,</w:t>
            </w:r>
            <w:r w:rsidR="00EB2AB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до </w:t>
            </w:r>
            <w:r w:rsidR="00837697" w:rsidRPr="00267B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37697" w:rsidRPr="00267BFD" w:rsidTr="00022C10">
        <w:trPr>
          <w:trHeight w:val="5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97" w:rsidRPr="00267BFD" w:rsidRDefault="00837697" w:rsidP="000205C4">
            <w:pPr>
              <w:ind w:right="54"/>
              <w:jc w:val="both"/>
              <w:rPr>
                <w:spacing w:val="-8"/>
                <w:sz w:val="22"/>
                <w:szCs w:val="22"/>
              </w:rPr>
            </w:pPr>
            <w:r w:rsidRPr="00267BFD">
              <w:rPr>
                <w:spacing w:val="-8"/>
                <w:sz w:val="22"/>
                <w:szCs w:val="22"/>
              </w:rPr>
              <w:t>Организация обучения детей с ограниченными возможностями здоровья (инклюзивное образование)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97" w:rsidRPr="00267BFD" w:rsidRDefault="00837697" w:rsidP="00A47A80">
            <w:pPr>
              <w:jc w:val="center"/>
              <w:rPr>
                <w:sz w:val="22"/>
                <w:szCs w:val="22"/>
              </w:rPr>
            </w:pPr>
            <w:r w:rsidRPr="00267BFD">
              <w:rPr>
                <w:sz w:val="22"/>
                <w:szCs w:val="22"/>
              </w:rPr>
              <w:t xml:space="preserve">Доля детей с ограниченными возможностями здоровья, которым </w:t>
            </w:r>
            <w:r w:rsidR="00A47A80">
              <w:rPr>
                <w:sz w:val="22"/>
                <w:szCs w:val="22"/>
              </w:rPr>
              <w:t xml:space="preserve">созданы </w:t>
            </w:r>
            <w:r w:rsidRPr="00267BFD">
              <w:rPr>
                <w:sz w:val="22"/>
                <w:szCs w:val="22"/>
              </w:rPr>
              <w:t xml:space="preserve">условия </w:t>
            </w:r>
            <w:r w:rsidR="00A47A80">
              <w:rPr>
                <w:sz w:val="22"/>
                <w:szCs w:val="22"/>
              </w:rPr>
              <w:t>дл</w:t>
            </w:r>
            <w:r w:rsidRPr="00267BFD">
              <w:rPr>
                <w:sz w:val="22"/>
                <w:szCs w:val="22"/>
              </w:rPr>
              <w:t xml:space="preserve">я получения образования </w:t>
            </w:r>
            <w:r w:rsidR="00A47A80">
              <w:rPr>
                <w:sz w:val="22"/>
                <w:szCs w:val="22"/>
              </w:rPr>
              <w:t>по адаптированным программам в общей численности обучающихся с ОВЗ, подтвержденными ПМПК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97" w:rsidRPr="00267BFD" w:rsidRDefault="0048157E" w:rsidP="0048157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  <w:r w:rsidR="00837697" w:rsidRPr="00267BFD">
              <w:rPr>
                <w:bCs/>
                <w:sz w:val="22"/>
                <w:szCs w:val="22"/>
              </w:rPr>
              <w:t>-100%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0C1FB8" w:rsidP="000205C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11547">
              <w:rPr>
                <w:sz w:val="22"/>
                <w:szCs w:val="22"/>
              </w:rPr>
              <w:t>3</w:t>
            </w:r>
          </w:p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8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ind w:right="54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48157E" w:rsidP="004815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71-9</w:t>
            </w:r>
            <w:r w:rsidR="00837697" w:rsidRPr="00267BFD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0C1FB8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A47A80">
              <w:rPr>
                <w:bCs/>
                <w:sz w:val="22"/>
                <w:szCs w:val="22"/>
              </w:rPr>
              <w:t>1</w:t>
            </w:r>
          </w:p>
          <w:p w:rsidR="00837697" w:rsidRPr="00267BFD" w:rsidRDefault="00837697" w:rsidP="000205C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837697" w:rsidRPr="00267BFD" w:rsidTr="00022C10">
        <w:trPr>
          <w:trHeight w:val="9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97" w:rsidRPr="00267BFD" w:rsidRDefault="00837697" w:rsidP="000205C4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ind w:right="54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48157E">
            <w:pPr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 xml:space="preserve">До </w:t>
            </w:r>
            <w:r w:rsidR="0048157E">
              <w:rPr>
                <w:bCs/>
                <w:sz w:val="22"/>
                <w:szCs w:val="22"/>
              </w:rPr>
              <w:t>7</w:t>
            </w:r>
            <w:r w:rsidRPr="00267BFD">
              <w:rPr>
                <w:bCs/>
                <w:sz w:val="22"/>
                <w:szCs w:val="22"/>
              </w:rPr>
              <w:t>0%</w:t>
            </w: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97" w:rsidRPr="00267BFD" w:rsidRDefault="00837697" w:rsidP="000205C4">
            <w:pPr>
              <w:jc w:val="center"/>
              <w:rPr>
                <w:sz w:val="22"/>
                <w:szCs w:val="22"/>
              </w:rPr>
            </w:pPr>
          </w:p>
        </w:tc>
      </w:tr>
      <w:tr w:rsidR="002B75EC" w:rsidRPr="00267BFD" w:rsidTr="002B75EC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022C10" w:rsidP="000205C4">
            <w:pPr>
              <w:jc w:val="center"/>
              <w:rPr>
                <w:bCs/>
                <w:sz w:val="22"/>
                <w:szCs w:val="22"/>
              </w:rPr>
            </w:pPr>
            <w:r w:rsidRPr="00267BF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EC" w:rsidRPr="00267BFD" w:rsidRDefault="002B75EC" w:rsidP="000205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D7BE4" w:rsidRDefault="00FD7BE4" w:rsidP="003A579D">
      <w:pPr>
        <w:rPr>
          <w:sz w:val="20"/>
          <w:szCs w:val="20"/>
        </w:rPr>
      </w:pPr>
    </w:p>
    <w:p w:rsidR="00DB76DE" w:rsidRDefault="00DB76DE" w:rsidP="003A579D">
      <w:pPr>
        <w:rPr>
          <w:sz w:val="20"/>
          <w:szCs w:val="20"/>
        </w:rPr>
      </w:pPr>
    </w:p>
    <w:p w:rsidR="00DB76DE" w:rsidRPr="001224E9" w:rsidRDefault="00DB76DE" w:rsidP="003A579D">
      <w:pPr>
        <w:rPr>
          <w:sz w:val="20"/>
          <w:szCs w:val="20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679"/>
      </w:tblGrid>
      <w:tr w:rsidR="001830CE" w:rsidTr="00DB76DE">
        <w:tc>
          <w:tcPr>
            <w:tcW w:w="4961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 w:rsidRPr="001830CE">
              <w:rPr>
                <w:sz w:val="20"/>
                <w:szCs w:val="20"/>
              </w:rPr>
              <w:t>Суммарное количество</w:t>
            </w:r>
          </w:p>
          <w:p w:rsidR="001830CE" w:rsidRPr="001830CE" w:rsidRDefault="001830CE" w:rsidP="001830CE">
            <w:pPr>
              <w:rPr>
                <w:sz w:val="20"/>
                <w:szCs w:val="20"/>
              </w:rPr>
            </w:pPr>
            <w:r w:rsidRPr="001830CE">
              <w:rPr>
                <w:sz w:val="20"/>
                <w:szCs w:val="20"/>
              </w:rPr>
              <w:t>баллов по критериям оценки</w:t>
            </w:r>
          </w:p>
          <w:p w:rsidR="001830CE" w:rsidRDefault="001830CE" w:rsidP="001830C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 w:rsidRPr="001830CE">
              <w:rPr>
                <w:sz w:val="20"/>
                <w:szCs w:val="20"/>
              </w:rPr>
              <w:t>Размер надбавки за качество выполняемых работ, %</w:t>
            </w:r>
          </w:p>
          <w:p w:rsidR="001830CE" w:rsidRDefault="001830CE" w:rsidP="001830CE">
            <w:pPr>
              <w:rPr>
                <w:sz w:val="20"/>
                <w:szCs w:val="20"/>
              </w:rPr>
            </w:pPr>
          </w:p>
        </w:tc>
      </w:tr>
      <w:tr w:rsidR="001830CE" w:rsidTr="00DB76DE">
        <w:tc>
          <w:tcPr>
            <w:tcW w:w="4961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 w:rsidRPr="001830CE">
              <w:rPr>
                <w:sz w:val="20"/>
                <w:szCs w:val="20"/>
              </w:rPr>
              <w:t>до 39</w:t>
            </w:r>
          </w:p>
        </w:tc>
        <w:tc>
          <w:tcPr>
            <w:tcW w:w="4679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30CE" w:rsidTr="00DB76DE">
        <w:tc>
          <w:tcPr>
            <w:tcW w:w="4961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 w:rsidRPr="001830CE">
              <w:rPr>
                <w:sz w:val="20"/>
                <w:szCs w:val="20"/>
              </w:rPr>
              <w:t>от 40 до 50</w:t>
            </w:r>
          </w:p>
        </w:tc>
        <w:tc>
          <w:tcPr>
            <w:tcW w:w="4679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830CE" w:rsidTr="00DB76DE">
        <w:tc>
          <w:tcPr>
            <w:tcW w:w="4961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 w:rsidRPr="001830CE">
              <w:rPr>
                <w:sz w:val="20"/>
                <w:szCs w:val="20"/>
              </w:rPr>
              <w:t>от 51 до 70</w:t>
            </w:r>
          </w:p>
        </w:tc>
        <w:tc>
          <w:tcPr>
            <w:tcW w:w="4679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0CE" w:rsidTr="00DB76DE">
        <w:tc>
          <w:tcPr>
            <w:tcW w:w="4961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 w:rsidRPr="001830CE">
              <w:rPr>
                <w:sz w:val="20"/>
                <w:szCs w:val="20"/>
              </w:rPr>
              <w:t>от 71 до 80</w:t>
            </w:r>
          </w:p>
        </w:tc>
        <w:tc>
          <w:tcPr>
            <w:tcW w:w="4679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830CE" w:rsidTr="00DB76DE">
        <w:tc>
          <w:tcPr>
            <w:tcW w:w="4961" w:type="dxa"/>
          </w:tcPr>
          <w:p w:rsidR="001830CE" w:rsidRPr="001830CE" w:rsidRDefault="001830CE" w:rsidP="001830CE">
            <w:pPr>
              <w:rPr>
                <w:sz w:val="20"/>
                <w:szCs w:val="20"/>
              </w:rPr>
            </w:pPr>
            <w:r w:rsidRPr="001830CE">
              <w:rPr>
                <w:sz w:val="20"/>
                <w:szCs w:val="20"/>
              </w:rPr>
              <w:t>от 81 до 100</w:t>
            </w:r>
          </w:p>
        </w:tc>
        <w:tc>
          <w:tcPr>
            <w:tcW w:w="4679" w:type="dxa"/>
          </w:tcPr>
          <w:p w:rsidR="001830CE" w:rsidRDefault="001830CE" w:rsidP="00183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3F4B76" w:rsidRDefault="001830CE" w:rsidP="003A579D">
      <w:pPr>
        <w:rPr>
          <w:sz w:val="20"/>
          <w:szCs w:val="20"/>
        </w:rPr>
      </w:pPr>
      <w:r w:rsidRPr="001830CE">
        <w:rPr>
          <w:sz w:val="20"/>
          <w:szCs w:val="20"/>
        </w:rPr>
        <w:tab/>
      </w:r>
      <w:r w:rsidRPr="001830CE">
        <w:rPr>
          <w:sz w:val="20"/>
          <w:szCs w:val="20"/>
        </w:rPr>
        <w:tab/>
      </w:r>
    </w:p>
    <w:p w:rsidR="003F4B76" w:rsidRDefault="003F4B76" w:rsidP="003A579D">
      <w:pPr>
        <w:rPr>
          <w:sz w:val="20"/>
          <w:szCs w:val="20"/>
        </w:rPr>
      </w:pPr>
      <w:r>
        <w:rPr>
          <w:sz w:val="20"/>
          <w:szCs w:val="20"/>
        </w:rPr>
        <w:t>«____» ___________</w:t>
      </w:r>
      <w:r w:rsidR="002F246F">
        <w:rPr>
          <w:sz w:val="20"/>
          <w:szCs w:val="20"/>
        </w:rPr>
        <w:t xml:space="preserve">  </w:t>
      </w:r>
      <w:r w:rsidR="00F2074E">
        <w:rPr>
          <w:sz w:val="20"/>
          <w:szCs w:val="20"/>
        </w:rPr>
        <w:t>2017</w:t>
      </w:r>
    </w:p>
    <w:p w:rsidR="003F4B76" w:rsidRDefault="00EB2ABF" w:rsidP="00EB2ABF">
      <w:pPr>
        <w:tabs>
          <w:tab w:val="left" w:pos="275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F4B76" w:rsidRPr="001224E9" w:rsidRDefault="003F4B76" w:rsidP="003A57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sectPr w:rsidR="003F4B76" w:rsidRPr="001224E9" w:rsidSect="008B0F2A">
      <w:headerReference w:type="default" r:id="rId11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60" w:rsidRDefault="00BE4B60" w:rsidP="00ED3BD2">
      <w:r>
        <w:separator/>
      </w:r>
    </w:p>
  </w:endnote>
  <w:endnote w:type="continuationSeparator" w:id="0">
    <w:p w:rsidR="00BE4B60" w:rsidRDefault="00BE4B60" w:rsidP="00ED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60" w:rsidRDefault="00BE4B60" w:rsidP="00ED3BD2">
      <w:r>
        <w:separator/>
      </w:r>
    </w:p>
  </w:footnote>
  <w:footnote w:type="continuationSeparator" w:id="0">
    <w:p w:rsidR="00BE4B60" w:rsidRDefault="00BE4B60" w:rsidP="00ED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84" w:rsidRDefault="00A32F84" w:rsidP="007E5174">
    <w:pPr>
      <w:ind w:right="-54"/>
      <w:rPr>
        <w:b/>
        <w:sz w:val="28"/>
        <w:szCs w:val="28"/>
      </w:rPr>
    </w:pPr>
  </w:p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3260"/>
      <w:gridCol w:w="2268"/>
      <w:gridCol w:w="1705"/>
      <w:gridCol w:w="705"/>
      <w:gridCol w:w="567"/>
      <w:gridCol w:w="567"/>
    </w:tblGrid>
    <w:tr w:rsidR="00A32F84" w:rsidRPr="001C1CEF" w:rsidTr="002B75EC">
      <w:trPr>
        <w:cantSplit/>
        <w:trHeight w:val="1660"/>
      </w:trPr>
      <w:tc>
        <w:tcPr>
          <w:tcW w:w="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F84" w:rsidRPr="001C1CEF" w:rsidRDefault="00A32F84" w:rsidP="00DC4BAF">
          <w:pPr>
            <w:ind w:right="-108"/>
            <w:jc w:val="center"/>
            <w:rPr>
              <w:bCs/>
              <w:sz w:val="20"/>
              <w:szCs w:val="20"/>
            </w:rPr>
          </w:pPr>
          <w:r w:rsidRPr="001C1CEF">
            <w:rPr>
              <w:bCs/>
              <w:sz w:val="20"/>
              <w:szCs w:val="20"/>
            </w:rPr>
            <w:t>№ п/п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F84" w:rsidRPr="001C1CEF" w:rsidRDefault="00A32F84" w:rsidP="00DC4BAF">
          <w:pPr>
            <w:ind w:right="432"/>
            <w:jc w:val="center"/>
            <w:rPr>
              <w:bCs/>
              <w:sz w:val="20"/>
              <w:szCs w:val="20"/>
            </w:rPr>
          </w:pPr>
          <w:r w:rsidRPr="001C1CEF">
            <w:rPr>
              <w:bCs/>
              <w:sz w:val="20"/>
              <w:szCs w:val="20"/>
            </w:rPr>
            <w:t>Наименование показателя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F84" w:rsidRPr="001C1CEF" w:rsidRDefault="00A32F84" w:rsidP="00DC4BAF">
          <w:pPr>
            <w:ind w:right="72"/>
            <w:jc w:val="center"/>
            <w:rPr>
              <w:bCs/>
              <w:sz w:val="20"/>
              <w:szCs w:val="20"/>
            </w:rPr>
          </w:pPr>
          <w:r w:rsidRPr="001C1CEF">
            <w:rPr>
              <w:bCs/>
              <w:sz w:val="20"/>
              <w:szCs w:val="20"/>
            </w:rPr>
            <w:t>Критерии оценки              показателя</w:t>
          </w:r>
        </w:p>
      </w:tc>
      <w:tc>
        <w:tcPr>
          <w:tcW w:w="1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32F84" w:rsidRPr="000D01D6" w:rsidRDefault="00A32F84" w:rsidP="00DC4BAF">
          <w:pPr>
            <w:ind w:right="72"/>
            <w:jc w:val="center"/>
            <w:rPr>
              <w:bCs/>
              <w:sz w:val="16"/>
              <w:szCs w:val="16"/>
            </w:rPr>
          </w:pPr>
          <w:r w:rsidRPr="000D01D6">
            <w:rPr>
              <w:bCs/>
              <w:sz w:val="16"/>
              <w:szCs w:val="16"/>
            </w:rPr>
            <w:t>Значение показателя, условие</w:t>
          </w:r>
        </w:p>
      </w:tc>
      <w:tc>
        <w:tcPr>
          <w:tcW w:w="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2F84" w:rsidRPr="000D01D6" w:rsidRDefault="00A32F84" w:rsidP="00DC4BAF">
          <w:pPr>
            <w:ind w:right="72"/>
            <w:jc w:val="center"/>
            <w:rPr>
              <w:bCs/>
              <w:sz w:val="16"/>
              <w:szCs w:val="16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:rsidR="00A32F84" w:rsidRPr="00D952C0" w:rsidRDefault="00A32F84" w:rsidP="00DC4BAF">
          <w:pPr>
            <w:ind w:left="-171" w:right="-108"/>
            <w:jc w:val="center"/>
            <w:rPr>
              <w:b/>
              <w:bCs/>
              <w:sz w:val="16"/>
              <w:szCs w:val="16"/>
            </w:rPr>
          </w:pPr>
          <w:r w:rsidRPr="00D952C0">
            <w:rPr>
              <w:b/>
              <w:bCs/>
              <w:sz w:val="16"/>
              <w:szCs w:val="16"/>
            </w:rPr>
            <w:t>Кол-во баллов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A32F84" w:rsidRPr="00E20024" w:rsidRDefault="00A32F84" w:rsidP="00DC4BAF">
          <w:pPr>
            <w:pStyle w:val="a9"/>
            <w:ind w:left="113" w:right="113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Наименование ОО</w:t>
          </w:r>
        </w:p>
      </w:tc>
    </w:tr>
  </w:tbl>
  <w:p w:rsidR="00A32F84" w:rsidRDefault="00A32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F7"/>
    <w:rsid w:val="00001063"/>
    <w:rsid w:val="00002246"/>
    <w:rsid w:val="00002FE9"/>
    <w:rsid w:val="000039E4"/>
    <w:rsid w:val="0001152C"/>
    <w:rsid w:val="000205C4"/>
    <w:rsid w:val="00022C10"/>
    <w:rsid w:val="00030E57"/>
    <w:rsid w:val="00035865"/>
    <w:rsid w:val="0004254B"/>
    <w:rsid w:val="00047043"/>
    <w:rsid w:val="00051D31"/>
    <w:rsid w:val="00055521"/>
    <w:rsid w:val="00057874"/>
    <w:rsid w:val="00067D13"/>
    <w:rsid w:val="0007749C"/>
    <w:rsid w:val="00085484"/>
    <w:rsid w:val="00097079"/>
    <w:rsid w:val="000B7CA0"/>
    <w:rsid w:val="000C149B"/>
    <w:rsid w:val="000C1FB8"/>
    <w:rsid w:val="000C5615"/>
    <w:rsid w:val="000D01D6"/>
    <w:rsid w:val="000D1DBB"/>
    <w:rsid w:val="000D4BC0"/>
    <w:rsid w:val="0010345F"/>
    <w:rsid w:val="00105F09"/>
    <w:rsid w:val="001221B9"/>
    <w:rsid w:val="001224E9"/>
    <w:rsid w:val="00122F59"/>
    <w:rsid w:val="00127DC7"/>
    <w:rsid w:val="00127E0B"/>
    <w:rsid w:val="00135452"/>
    <w:rsid w:val="00146C23"/>
    <w:rsid w:val="00150604"/>
    <w:rsid w:val="00150ED0"/>
    <w:rsid w:val="00170A5A"/>
    <w:rsid w:val="001830CE"/>
    <w:rsid w:val="00196819"/>
    <w:rsid w:val="00197ADE"/>
    <w:rsid w:val="001A3A8A"/>
    <w:rsid w:val="001A5416"/>
    <w:rsid w:val="001B111B"/>
    <w:rsid w:val="001B31BD"/>
    <w:rsid w:val="001B7920"/>
    <w:rsid w:val="001C071B"/>
    <w:rsid w:val="001C0B4B"/>
    <w:rsid w:val="001C1CEF"/>
    <w:rsid w:val="001C42E8"/>
    <w:rsid w:val="001C4A4E"/>
    <w:rsid w:val="001C5018"/>
    <w:rsid w:val="001D4315"/>
    <w:rsid w:val="001E098A"/>
    <w:rsid w:val="001E1EA0"/>
    <w:rsid w:val="001E399B"/>
    <w:rsid w:val="001E4A96"/>
    <w:rsid w:val="001F0265"/>
    <w:rsid w:val="001F0926"/>
    <w:rsid w:val="0020383D"/>
    <w:rsid w:val="00207254"/>
    <w:rsid w:val="00211547"/>
    <w:rsid w:val="002145D2"/>
    <w:rsid w:val="00220D61"/>
    <w:rsid w:val="002237A7"/>
    <w:rsid w:val="00226727"/>
    <w:rsid w:val="00245000"/>
    <w:rsid w:val="002527FA"/>
    <w:rsid w:val="00257AF3"/>
    <w:rsid w:val="00261BC5"/>
    <w:rsid w:val="0026294B"/>
    <w:rsid w:val="0026314F"/>
    <w:rsid w:val="00265D28"/>
    <w:rsid w:val="00266CEC"/>
    <w:rsid w:val="00267BFD"/>
    <w:rsid w:val="00274ED7"/>
    <w:rsid w:val="00280C85"/>
    <w:rsid w:val="00281788"/>
    <w:rsid w:val="0028495C"/>
    <w:rsid w:val="0029426B"/>
    <w:rsid w:val="00296AEF"/>
    <w:rsid w:val="00297F01"/>
    <w:rsid w:val="002A0B0D"/>
    <w:rsid w:val="002A1B49"/>
    <w:rsid w:val="002A45B7"/>
    <w:rsid w:val="002A7F6C"/>
    <w:rsid w:val="002B29C2"/>
    <w:rsid w:val="002B487C"/>
    <w:rsid w:val="002B75EC"/>
    <w:rsid w:val="002C21EF"/>
    <w:rsid w:val="002D49E4"/>
    <w:rsid w:val="002D511D"/>
    <w:rsid w:val="002D68CE"/>
    <w:rsid w:val="002E06B9"/>
    <w:rsid w:val="002F23BE"/>
    <w:rsid w:val="002F246F"/>
    <w:rsid w:val="002F2778"/>
    <w:rsid w:val="00300723"/>
    <w:rsid w:val="00301832"/>
    <w:rsid w:val="00301DC6"/>
    <w:rsid w:val="00310138"/>
    <w:rsid w:val="003102AD"/>
    <w:rsid w:val="003110F1"/>
    <w:rsid w:val="00312AFE"/>
    <w:rsid w:val="00315534"/>
    <w:rsid w:val="00316637"/>
    <w:rsid w:val="00317048"/>
    <w:rsid w:val="0033544D"/>
    <w:rsid w:val="003360E1"/>
    <w:rsid w:val="00350631"/>
    <w:rsid w:val="0035447E"/>
    <w:rsid w:val="00361A35"/>
    <w:rsid w:val="003653F8"/>
    <w:rsid w:val="0036748E"/>
    <w:rsid w:val="003931EE"/>
    <w:rsid w:val="003939B3"/>
    <w:rsid w:val="003A53FA"/>
    <w:rsid w:val="003A579D"/>
    <w:rsid w:val="003A6E94"/>
    <w:rsid w:val="003B2B3A"/>
    <w:rsid w:val="003B49BA"/>
    <w:rsid w:val="003B525E"/>
    <w:rsid w:val="003B6C2D"/>
    <w:rsid w:val="003B77D2"/>
    <w:rsid w:val="003C25C9"/>
    <w:rsid w:val="003D07C5"/>
    <w:rsid w:val="003F4820"/>
    <w:rsid w:val="003F4B76"/>
    <w:rsid w:val="003F65DE"/>
    <w:rsid w:val="003F6648"/>
    <w:rsid w:val="003F753F"/>
    <w:rsid w:val="00402712"/>
    <w:rsid w:val="00407D62"/>
    <w:rsid w:val="00415B3D"/>
    <w:rsid w:val="004245BF"/>
    <w:rsid w:val="00430E43"/>
    <w:rsid w:val="00431541"/>
    <w:rsid w:val="0044508E"/>
    <w:rsid w:val="00447BF9"/>
    <w:rsid w:val="004505E7"/>
    <w:rsid w:val="00465E62"/>
    <w:rsid w:val="00473DA1"/>
    <w:rsid w:val="0048157E"/>
    <w:rsid w:val="00492970"/>
    <w:rsid w:val="00497C2F"/>
    <w:rsid w:val="004B55C8"/>
    <w:rsid w:val="004B6414"/>
    <w:rsid w:val="004B7F6C"/>
    <w:rsid w:val="004B7FF7"/>
    <w:rsid w:val="004C58AC"/>
    <w:rsid w:val="004C722D"/>
    <w:rsid w:val="004E415E"/>
    <w:rsid w:val="004F2869"/>
    <w:rsid w:val="00502451"/>
    <w:rsid w:val="00502FBA"/>
    <w:rsid w:val="00505F5E"/>
    <w:rsid w:val="005065FE"/>
    <w:rsid w:val="00507BF6"/>
    <w:rsid w:val="00507C49"/>
    <w:rsid w:val="005112A9"/>
    <w:rsid w:val="00524E5E"/>
    <w:rsid w:val="005323B6"/>
    <w:rsid w:val="00534410"/>
    <w:rsid w:val="00546E64"/>
    <w:rsid w:val="00551A89"/>
    <w:rsid w:val="005526B2"/>
    <w:rsid w:val="00564DA2"/>
    <w:rsid w:val="00565C70"/>
    <w:rsid w:val="00581250"/>
    <w:rsid w:val="005A78E2"/>
    <w:rsid w:val="005B6149"/>
    <w:rsid w:val="005B7261"/>
    <w:rsid w:val="005C6EDF"/>
    <w:rsid w:val="005D16F4"/>
    <w:rsid w:val="005D5F87"/>
    <w:rsid w:val="005D61C6"/>
    <w:rsid w:val="005E230F"/>
    <w:rsid w:val="005F03FB"/>
    <w:rsid w:val="005F60A8"/>
    <w:rsid w:val="006010BA"/>
    <w:rsid w:val="006109DA"/>
    <w:rsid w:val="0061591A"/>
    <w:rsid w:val="006310FA"/>
    <w:rsid w:val="00632774"/>
    <w:rsid w:val="00634D6A"/>
    <w:rsid w:val="00646CCC"/>
    <w:rsid w:val="00652484"/>
    <w:rsid w:val="0065397C"/>
    <w:rsid w:val="00667892"/>
    <w:rsid w:val="00670CAC"/>
    <w:rsid w:val="00672EB7"/>
    <w:rsid w:val="006760FC"/>
    <w:rsid w:val="00684591"/>
    <w:rsid w:val="00692797"/>
    <w:rsid w:val="006B2394"/>
    <w:rsid w:val="006C2AEB"/>
    <w:rsid w:val="006D0CFD"/>
    <w:rsid w:val="006E26C3"/>
    <w:rsid w:val="006E3E65"/>
    <w:rsid w:val="006F3BDA"/>
    <w:rsid w:val="00710716"/>
    <w:rsid w:val="00710DA9"/>
    <w:rsid w:val="00721664"/>
    <w:rsid w:val="0074217D"/>
    <w:rsid w:val="00763DFF"/>
    <w:rsid w:val="00765D4A"/>
    <w:rsid w:val="0077411B"/>
    <w:rsid w:val="0078055A"/>
    <w:rsid w:val="00786235"/>
    <w:rsid w:val="00791A0F"/>
    <w:rsid w:val="007A7B51"/>
    <w:rsid w:val="007B2C67"/>
    <w:rsid w:val="007C0134"/>
    <w:rsid w:val="007C256F"/>
    <w:rsid w:val="007C4000"/>
    <w:rsid w:val="007D3D4C"/>
    <w:rsid w:val="007D787D"/>
    <w:rsid w:val="007E09BF"/>
    <w:rsid w:val="007E5174"/>
    <w:rsid w:val="007F298D"/>
    <w:rsid w:val="007F2DC4"/>
    <w:rsid w:val="007F5ACE"/>
    <w:rsid w:val="00802850"/>
    <w:rsid w:val="008067F7"/>
    <w:rsid w:val="008127AC"/>
    <w:rsid w:val="00812B28"/>
    <w:rsid w:val="008164A5"/>
    <w:rsid w:val="00837697"/>
    <w:rsid w:val="00846C43"/>
    <w:rsid w:val="00853B99"/>
    <w:rsid w:val="00862450"/>
    <w:rsid w:val="0086672F"/>
    <w:rsid w:val="00867980"/>
    <w:rsid w:val="00874677"/>
    <w:rsid w:val="00883584"/>
    <w:rsid w:val="008853EA"/>
    <w:rsid w:val="00885716"/>
    <w:rsid w:val="008904C6"/>
    <w:rsid w:val="008904EB"/>
    <w:rsid w:val="00897B8F"/>
    <w:rsid w:val="00897F14"/>
    <w:rsid w:val="008A6DDE"/>
    <w:rsid w:val="008B0F2A"/>
    <w:rsid w:val="008B677E"/>
    <w:rsid w:val="008B6D78"/>
    <w:rsid w:val="008C2A0D"/>
    <w:rsid w:val="008C6296"/>
    <w:rsid w:val="008C67D9"/>
    <w:rsid w:val="008C6AB9"/>
    <w:rsid w:val="008D2BDF"/>
    <w:rsid w:val="008D5C23"/>
    <w:rsid w:val="008D5D99"/>
    <w:rsid w:val="008E4B0A"/>
    <w:rsid w:val="008F2F1F"/>
    <w:rsid w:val="00904723"/>
    <w:rsid w:val="0091094B"/>
    <w:rsid w:val="00912B70"/>
    <w:rsid w:val="009249BB"/>
    <w:rsid w:val="00925A13"/>
    <w:rsid w:val="00925B70"/>
    <w:rsid w:val="009325E4"/>
    <w:rsid w:val="00933BDD"/>
    <w:rsid w:val="00935290"/>
    <w:rsid w:val="00950A7C"/>
    <w:rsid w:val="00954FC2"/>
    <w:rsid w:val="009612D0"/>
    <w:rsid w:val="00964AFC"/>
    <w:rsid w:val="009765A7"/>
    <w:rsid w:val="00985090"/>
    <w:rsid w:val="009B1F2B"/>
    <w:rsid w:val="009B2C85"/>
    <w:rsid w:val="009B3957"/>
    <w:rsid w:val="009C02B3"/>
    <w:rsid w:val="009C2526"/>
    <w:rsid w:val="009C3CCE"/>
    <w:rsid w:val="009C42B0"/>
    <w:rsid w:val="009C55DB"/>
    <w:rsid w:val="009E2683"/>
    <w:rsid w:val="009E4022"/>
    <w:rsid w:val="009E544D"/>
    <w:rsid w:val="009F1A07"/>
    <w:rsid w:val="00A00C59"/>
    <w:rsid w:val="00A0391F"/>
    <w:rsid w:val="00A042C2"/>
    <w:rsid w:val="00A17E69"/>
    <w:rsid w:val="00A32F84"/>
    <w:rsid w:val="00A36B39"/>
    <w:rsid w:val="00A374B9"/>
    <w:rsid w:val="00A47A80"/>
    <w:rsid w:val="00A50CD9"/>
    <w:rsid w:val="00A517C3"/>
    <w:rsid w:val="00A52169"/>
    <w:rsid w:val="00A53700"/>
    <w:rsid w:val="00A55922"/>
    <w:rsid w:val="00A64F70"/>
    <w:rsid w:val="00A7021E"/>
    <w:rsid w:val="00A72484"/>
    <w:rsid w:val="00A760B1"/>
    <w:rsid w:val="00A7793C"/>
    <w:rsid w:val="00A8799F"/>
    <w:rsid w:val="00A95F05"/>
    <w:rsid w:val="00AA0706"/>
    <w:rsid w:val="00AB41CC"/>
    <w:rsid w:val="00AB6247"/>
    <w:rsid w:val="00AB6612"/>
    <w:rsid w:val="00AC7395"/>
    <w:rsid w:val="00AD0069"/>
    <w:rsid w:val="00AD6A4A"/>
    <w:rsid w:val="00AE08C9"/>
    <w:rsid w:val="00AE27C7"/>
    <w:rsid w:val="00AE4FDB"/>
    <w:rsid w:val="00AE5174"/>
    <w:rsid w:val="00AE7F74"/>
    <w:rsid w:val="00AF082D"/>
    <w:rsid w:val="00AF7722"/>
    <w:rsid w:val="00B07E05"/>
    <w:rsid w:val="00B17892"/>
    <w:rsid w:val="00B22B7C"/>
    <w:rsid w:val="00B2595A"/>
    <w:rsid w:val="00B310B0"/>
    <w:rsid w:val="00B3246C"/>
    <w:rsid w:val="00B5406A"/>
    <w:rsid w:val="00B60BF8"/>
    <w:rsid w:val="00B803D2"/>
    <w:rsid w:val="00B85A6A"/>
    <w:rsid w:val="00B91BBE"/>
    <w:rsid w:val="00B92D4D"/>
    <w:rsid w:val="00B933F1"/>
    <w:rsid w:val="00B93686"/>
    <w:rsid w:val="00BA4581"/>
    <w:rsid w:val="00BA693F"/>
    <w:rsid w:val="00BA7274"/>
    <w:rsid w:val="00BA788D"/>
    <w:rsid w:val="00BC4F8D"/>
    <w:rsid w:val="00BD5C7E"/>
    <w:rsid w:val="00BD6243"/>
    <w:rsid w:val="00BD6C78"/>
    <w:rsid w:val="00BE286F"/>
    <w:rsid w:val="00BE4B60"/>
    <w:rsid w:val="00BF02A3"/>
    <w:rsid w:val="00BF30E4"/>
    <w:rsid w:val="00C0113F"/>
    <w:rsid w:val="00C22FFC"/>
    <w:rsid w:val="00C2308D"/>
    <w:rsid w:val="00C3647B"/>
    <w:rsid w:val="00C535CF"/>
    <w:rsid w:val="00C57F2E"/>
    <w:rsid w:val="00C60896"/>
    <w:rsid w:val="00C62C99"/>
    <w:rsid w:val="00C63909"/>
    <w:rsid w:val="00C67A0B"/>
    <w:rsid w:val="00C73985"/>
    <w:rsid w:val="00C8301C"/>
    <w:rsid w:val="00C90C71"/>
    <w:rsid w:val="00CB39AE"/>
    <w:rsid w:val="00CB49D3"/>
    <w:rsid w:val="00CB645D"/>
    <w:rsid w:val="00CC08A8"/>
    <w:rsid w:val="00CC59FE"/>
    <w:rsid w:val="00CD2907"/>
    <w:rsid w:val="00CD7E99"/>
    <w:rsid w:val="00CF26D4"/>
    <w:rsid w:val="00D013CF"/>
    <w:rsid w:val="00D03807"/>
    <w:rsid w:val="00D06B68"/>
    <w:rsid w:val="00D13F85"/>
    <w:rsid w:val="00D16508"/>
    <w:rsid w:val="00D42356"/>
    <w:rsid w:val="00D44E96"/>
    <w:rsid w:val="00D667BA"/>
    <w:rsid w:val="00D72BCF"/>
    <w:rsid w:val="00D86957"/>
    <w:rsid w:val="00D86F2D"/>
    <w:rsid w:val="00D94168"/>
    <w:rsid w:val="00D952C0"/>
    <w:rsid w:val="00DA444C"/>
    <w:rsid w:val="00DA5CF3"/>
    <w:rsid w:val="00DA7E60"/>
    <w:rsid w:val="00DB3EEB"/>
    <w:rsid w:val="00DB76DE"/>
    <w:rsid w:val="00DC221E"/>
    <w:rsid w:val="00DC4BAF"/>
    <w:rsid w:val="00DC5202"/>
    <w:rsid w:val="00DC5E0C"/>
    <w:rsid w:val="00DD18A7"/>
    <w:rsid w:val="00DD5078"/>
    <w:rsid w:val="00DF5DEF"/>
    <w:rsid w:val="00E05EA9"/>
    <w:rsid w:val="00E17C32"/>
    <w:rsid w:val="00E20024"/>
    <w:rsid w:val="00E20043"/>
    <w:rsid w:val="00E225F3"/>
    <w:rsid w:val="00E27C67"/>
    <w:rsid w:val="00E4077F"/>
    <w:rsid w:val="00E40AFF"/>
    <w:rsid w:val="00E45588"/>
    <w:rsid w:val="00E51E1C"/>
    <w:rsid w:val="00E52DEB"/>
    <w:rsid w:val="00E5598F"/>
    <w:rsid w:val="00E60CAD"/>
    <w:rsid w:val="00E64917"/>
    <w:rsid w:val="00E6544E"/>
    <w:rsid w:val="00E7049F"/>
    <w:rsid w:val="00E8011A"/>
    <w:rsid w:val="00E8033C"/>
    <w:rsid w:val="00E8038C"/>
    <w:rsid w:val="00E81228"/>
    <w:rsid w:val="00E9173B"/>
    <w:rsid w:val="00E92A70"/>
    <w:rsid w:val="00E96D02"/>
    <w:rsid w:val="00EB2ABF"/>
    <w:rsid w:val="00EB370A"/>
    <w:rsid w:val="00EC1AFA"/>
    <w:rsid w:val="00ED1303"/>
    <w:rsid w:val="00ED3BD2"/>
    <w:rsid w:val="00ED6167"/>
    <w:rsid w:val="00EE26CF"/>
    <w:rsid w:val="00EE2A02"/>
    <w:rsid w:val="00EE7F90"/>
    <w:rsid w:val="00EF1129"/>
    <w:rsid w:val="00EF5745"/>
    <w:rsid w:val="00F05D9D"/>
    <w:rsid w:val="00F2074E"/>
    <w:rsid w:val="00F24D99"/>
    <w:rsid w:val="00F3017D"/>
    <w:rsid w:val="00F32ACF"/>
    <w:rsid w:val="00F3312A"/>
    <w:rsid w:val="00F36048"/>
    <w:rsid w:val="00F3613F"/>
    <w:rsid w:val="00F40BF4"/>
    <w:rsid w:val="00F42620"/>
    <w:rsid w:val="00F4741B"/>
    <w:rsid w:val="00F521A2"/>
    <w:rsid w:val="00F610EF"/>
    <w:rsid w:val="00F6367A"/>
    <w:rsid w:val="00F66082"/>
    <w:rsid w:val="00F77E10"/>
    <w:rsid w:val="00F82C35"/>
    <w:rsid w:val="00F83DB6"/>
    <w:rsid w:val="00F861C1"/>
    <w:rsid w:val="00F86A60"/>
    <w:rsid w:val="00F918CF"/>
    <w:rsid w:val="00FA3003"/>
    <w:rsid w:val="00FA4282"/>
    <w:rsid w:val="00FA61E2"/>
    <w:rsid w:val="00FA76ED"/>
    <w:rsid w:val="00FB2EEF"/>
    <w:rsid w:val="00FB6C3E"/>
    <w:rsid w:val="00FB7B29"/>
    <w:rsid w:val="00FC24C8"/>
    <w:rsid w:val="00FD18F1"/>
    <w:rsid w:val="00FD2395"/>
    <w:rsid w:val="00FD7537"/>
    <w:rsid w:val="00FD7BE4"/>
    <w:rsid w:val="00FE0B00"/>
    <w:rsid w:val="00FE2828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52A98-4128-4895-8F62-4BE6C8AA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3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D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146C2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46C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610EF"/>
    <w:rPr>
      <w:color w:val="0000FF" w:themeColor="hyperlink"/>
      <w:u w:val="single"/>
    </w:rPr>
  </w:style>
  <w:style w:type="paragraph" w:styleId="ac">
    <w:name w:val="No Spacing"/>
    <w:uiPriority w:val="1"/>
    <w:qFormat/>
    <w:rsid w:val="00DA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8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FB72-B604-41C8-8197-F0866316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Klimenko</cp:lastModifiedBy>
  <cp:revision>65</cp:revision>
  <cp:lastPrinted>2017-09-08T07:46:00Z</cp:lastPrinted>
  <dcterms:created xsi:type="dcterms:W3CDTF">2016-03-28T09:12:00Z</dcterms:created>
  <dcterms:modified xsi:type="dcterms:W3CDTF">2020-02-07T12:41:00Z</dcterms:modified>
</cp:coreProperties>
</file>