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FB" w:rsidRPr="007F4B55" w:rsidRDefault="002E65CA" w:rsidP="002E6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B55">
        <w:rPr>
          <w:rFonts w:ascii="Times New Roman" w:hAnsi="Times New Roman" w:cs="Times New Roman"/>
          <w:b/>
          <w:sz w:val="28"/>
          <w:szCs w:val="28"/>
        </w:rPr>
        <w:t>Совершенствование предметных и методических компетенций  педагогических работников в школах с низкими образовательными результатами и школами, функционирующими в сложных социальных условиях.</w:t>
      </w:r>
    </w:p>
    <w:p w:rsidR="002E65CA" w:rsidRPr="002E65CA" w:rsidRDefault="007F4B55" w:rsidP="002E65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65CA">
        <w:rPr>
          <w:rFonts w:ascii="Times New Roman" w:hAnsi="Times New Roman" w:cs="Times New Roman"/>
          <w:sz w:val="28"/>
          <w:szCs w:val="28"/>
        </w:rPr>
        <w:t>В 2020-2021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E6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курсовой подготовке</w:t>
      </w:r>
      <w:r w:rsidR="002E65CA">
        <w:rPr>
          <w:rFonts w:ascii="Times New Roman" w:hAnsi="Times New Roman" w:cs="Times New Roman"/>
          <w:sz w:val="28"/>
          <w:szCs w:val="28"/>
        </w:rPr>
        <w:t xml:space="preserve"> по программе  «Учитель будущего»  планировалось </w:t>
      </w:r>
      <w:r>
        <w:rPr>
          <w:rFonts w:ascii="Times New Roman" w:hAnsi="Times New Roman" w:cs="Times New Roman"/>
          <w:sz w:val="28"/>
          <w:szCs w:val="28"/>
        </w:rPr>
        <w:t>участие 33 педагогов</w:t>
      </w:r>
      <w:r w:rsidR="002E65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приступили к </w:t>
      </w:r>
      <w:r w:rsidR="002E6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обучению </w:t>
      </w:r>
      <w:r w:rsidR="002E65CA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2E65CA">
        <w:rPr>
          <w:rFonts w:ascii="Times New Roman" w:hAnsi="Times New Roman" w:cs="Times New Roman"/>
          <w:sz w:val="28"/>
          <w:szCs w:val="28"/>
        </w:rPr>
        <w:t xml:space="preserve">, один педагог уволился. По доли успешно завершивших обучение </w:t>
      </w:r>
      <w:r w:rsidR="008B6302">
        <w:rPr>
          <w:rFonts w:ascii="Times New Roman" w:hAnsi="Times New Roman" w:cs="Times New Roman"/>
          <w:sz w:val="28"/>
          <w:szCs w:val="28"/>
        </w:rPr>
        <w:t>-</w:t>
      </w:r>
      <w:r w:rsidR="002E65CA">
        <w:rPr>
          <w:rFonts w:ascii="Times New Roman" w:hAnsi="Times New Roman" w:cs="Times New Roman"/>
          <w:sz w:val="28"/>
          <w:szCs w:val="28"/>
        </w:rPr>
        <w:t>26 человек</w:t>
      </w:r>
      <w:r w:rsidR="008B6302">
        <w:rPr>
          <w:rFonts w:ascii="Times New Roman" w:hAnsi="Times New Roman" w:cs="Times New Roman"/>
          <w:sz w:val="28"/>
          <w:szCs w:val="28"/>
        </w:rPr>
        <w:t xml:space="preserve"> </w:t>
      </w:r>
      <w:r w:rsidR="002E65CA">
        <w:rPr>
          <w:rFonts w:ascii="Times New Roman" w:hAnsi="Times New Roman" w:cs="Times New Roman"/>
          <w:sz w:val="28"/>
          <w:szCs w:val="28"/>
        </w:rPr>
        <w:t>(18,7%),</w:t>
      </w:r>
      <w:r w:rsidR="008B6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педагога стали  региональными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2E65CA">
        <w:rPr>
          <w:rFonts w:ascii="Times New Roman" w:hAnsi="Times New Roman" w:cs="Times New Roman"/>
          <w:sz w:val="28"/>
          <w:szCs w:val="28"/>
        </w:rPr>
        <w:t xml:space="preserve"> 13 педагогов набрали более 50%</w:t>
      </w:r>
      <w:r w:rsidR="00072298">
        <w:rPr>
          <w:rFonts w:ascii="Times New Roman" w:hAnsi="Times New Roman" w:cs="Times New Roman"/>
          <w:sz w:val="28"/>
          <w:szCs w:val="28"/>
        </w:rPr>
        <w:t xml:space="preserve"> от общего количества баллов,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5CA">
        <w:rPr>
          <w:rFonts w:ascii="Times New Roman" w:hAnsi="Times New Roman" w:cs="Times New Roman"/>
          <w:sz w:val="28"/>
          <w:szCs w:val="28"/>
        </w:rPr>
        <w:t>но меньше порога прохождения баллов,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298">
        <w:rPr>
          <w:rFonts w:ascii="Times New Roman" w:hAnsi="Times New Roman" w:cs="Times New Roman"/>
          <w:sz w:val="28"/>
          <w:szCs w:val="28"/>
        </w:rPr>
        <w:t>5 педагогов</w:t>
      </w:r>
      <w:r w:rsidR="002E6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набрали </w:t>
      </w:r>
      <w:r w:rsidR="002E65CA">
        <w:rPr>
          <w:rFonts w:ascii="Times New Roman" w:hAnsi="Times New Roman" w:cs="Times New Roman"/>
          <w:sz w:val="28"/>
          <w:szCs w:val="28"/>
        </w:rPr>
        <w:t>менее 50%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E6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педагог не приступи</w:t>
      </w:r>
      <w:r>
        <w:rPr>
          <w:rFonts w:ascii="Times New Roman" w:hAnsi="Times New Roman" w:cs="Times New Roman"/>
          <w:sz w:val="28"/>
          <w:szCs w:val="28"/>
        </w:rPr>
        <w:t>л к прохождению  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2298">
        <w:rPr>
          <w:rFonts w:ascii="Times New Roman" w:hAnsi="Times New Roman" w:cs="Times New Roman"/>
          <w:sz w:val="28"/>
          <w:szCs w:val="28"/>
        </w:rPr>
        <w:t xml:space="preserve"> Из ШНОР 4 педагога успешно завершили курсовую подготовку 72%.</w:t>
      </w:r>
      <w:bookmarkStart w:id="0" w:name="_GoBack"/>
      <w:bookmarkEnd w:id="0"/>
      <w:r w:rsidR="00072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5 педагогов, не завершивших обучение,  были разработаны  индивидуальные маршруты развития, организована работа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</w:t>
      </w:r>
      <w:r w:rsidR="002E65CA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2E65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E65CA">
        <w:rPr>
          <w:rFonts w:ascii="Times New Roman" w:hAnsi="Times New Roman" w:cs="Times New Roman"/>
          <w:sz w:val="28"/>
          <w:szCs w:val="28"/>
        </w:rPr>
        <w:t>осстановлены на повторное обучение</w:t>
      </w:r>
      <w:r>
        <w:rPr>
          <w:rFonts w:ascii="Times New Roman" w:hAnsi="Times New Roman" w:cs="Times New Roman"/>
          <w:sz w:val="28"/>
          <w:szCs w:val="28"/>
        </w:rPr>
        <w:t>, которое успешно завершили.</w:t>
      </w:r>
    </w:p>
    <w:p w:rsidR="002E65CA" w:rsidRPr="002E65CA" w:rsidRDefault="002E65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65CA" w:rsidRPr="002E6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E6"/>
    <w:rsid w:val="00072298"/>
    <w:rsid w:val="002E65CA"/>
    <w:rsid w:val="00673AE6"/>
    <w:rsid w:val="007F4B55"/>
    <w:rsid w:val="008B6302"/>
    <w:rsid w:val="009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Прохнич</dc:creator>
  <cp:keywords/>
  <dc:description/>
  <cp:lastModifiedBy>Прохнич</cp:lastModifiedBy>
  <cp:revision>3</cp:revision>
  <dcterms:created xsi:type="dcterms:W3CDTF">2021-08-12T06:59:00Z</dcterms:created>
  <dcterms:modified xsi:type="dcterms:W3CDTF">2021-08-12T07:25:00Z</dcterms:modified>
</cp:coreProperties>
</file>