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1" w:rsidRDefault="001F0651" w:rsidP="001F065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н</w:t>
      </w:r>
      <w:r w:rsidRPr="001F0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аучно-методическо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1F0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сопровождения педагогов</w:t>
      </w:r>
    </w:p>
    <w:p w:rsidR="001F0651" w:rsidRDefault="001F0651" w:rsidP="002C643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F1A" w:rsidRDefault="002C643E" w:rsidP="002C64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2C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C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 условий  для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2C643E">
        <w:rPr>
          <w:rFonts w:ascii="Times New Roman" w:hAnsi="Times New Roman" w:cs="Times New Roman"/>
          <w:sz w:val="28"/>
          <w:szCs w:val="28"/>
        </w:rPr>
        <w:t xml:space="preserve"> научно-методического сопровождения педагогов</w:t>
      </w:r>
      <w:r w:rsidR="00E27F1A" w:rsidRPr="00E27F1A">
        <w:t xml:space="preserve"> </w:t>
      </w:r>
      <w:r w:rsidR="00E27F1A" w:rsidRPr="00E27F1A">
        <w:rPr>
          <w:rFonts w:ascii="Times New Roman" w:hAnsi="Times New Roman" w:cs="Times New Roman"/>
          <w:sz w:val="28"/>
          <w:szCs w:val="28"/>
        </w:rPr>
        <w:t>для повышения  уровня профессионального  мастерства    педагогических  кадров  в  условиях региональной  системы  учительского  роста.</w:t>
      </w:r>
    </w:p>
    <w:p w:rsidR="00E27F1A" w:rsidRDefault="00E27F1A" w:rsidP="002C64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27F1A" w:rsidRPr="001F0651" w:rsidRDefault="00E27F1A" w:rsidP="002C64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65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E27F1A" w:rsidRDefault="00E27F1A" w:rsidP="002C64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27F1A">
        <w:rPr>
          <w:rFonts w:ascii="Times New Roman" w:hAnsi="Times New Roman" w:cs="Times New Roman"/>
          <w:sz w:val="28"/>
          <w:szCs w:val="28"/>
        </w:rPr>
        <w:t>Методическое,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, организационное и техническое </w:t>
      </w:r>
      <w:r w:rsidRPr="00E27F1A">
        <w:rPr>
          <w:rFonts w:ascii="Times New Roman" w:hAnsi="Times New Roman" w:cs="Times New Roman"/>
          <w:sz w:val="28"/>
          <w:szCs w:val="28"/>
        </w:rPr>
        <w:t>обеспечение проведения процедуры аттестации педагогических работников.</w:t>
      </w:r>
    </w:p>
    <w:p w:rsidR="00E27F1A" w:rsidRDefault="00E27F1A" w:rsidP="002C64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7F1A">
        <w:rPr>
          <w:rFonts w:ascii="Times New Roman" w:hAnsi="Times New Roman" w:cs="Times New Roman"/>
          <w:sz w:val="28"/>
          <w:szCs w:val="28"/>
        </w:rPr>
        <w:t xml:space="preserve">Организация участия педагогических работников в </w:t>
      </w:r>
      <w:proofErr w:type="spellStart"/>
      <w:r w:rsidRPr="00E27F1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E27F1A">
        <w:rPr>
          <w:rFonts w:ascii="Times New Roman" w:hAnsi="Times New Roman" w:cs="Times New Roman"/>
          <w:sz w:val="28"/>
          <w:szCs w:val="28"/>
        </w:rPr>
        <w:t>, региональных, муниципальных конкурсах  профессионального маст</w:t>
      </w:r>
      <w:r>
        <w:rPr>
          <w:rFonts w:ascii="Times New Roman" w:hAnsi="Times New Roman" w:cs="Times New Roman"/>
          <w:sz w:val="28"/>
          <w:szCs w:val="28"/>
        </w:rPr>
        <w:t>ерства, конференциях, семинарах.</w:t>
      </w:r>
    </w:p>
    <w:p w:rsidR="00E27F1A" w:rsidRDefault="00E27F1A" w:rsidP="002C64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E27F1A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 инновационных проектов 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E27F1A">
        <w:rPr>
          <w:rFonts w:ascii="Times New Roman" w:hAnsi="Times New Roman" w:cs="Times New Roman"/>
          <w:sz w:val="28"/>
          <w:szCs w:val="28"/>
        </w:rPr>
        <w:t>организациях</w:t>
      </w:r>
      <w:r w:rsidR="001F0651">
        <w:rPr>
          <w:rFonts w:ascii="Times New Roman" w:hAnsi="Times New Roman" w:cs="Times New Roman"/>
          <w:sz w:val="28"/>
          <w:szCs w:val="28"/>
        </w:rPr>
        <w:t>.</w:t>
      </w:r>
    </w:p>
    <w:p w:rsidR="001F0651" w:rsidRPr="002C643E" w:rsidRDefault="001F0651" w:rsidP="002C64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Обеспечение развития предметно-методических компетенций и функциональной грамотности</w:t>
      </w:r>
    </w:p>
    <w:sectPr w:rsidR="001F0651" w:rsidRPr="002C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F8"/>
    <w:rsid w:val="001768B8"/>
    <w:rsid w:val="001D35F8"/>
    <w:rsid w:val="001F0651"/>
    <w:rsid w:val="002C643E"/>
    <w:rsid w:val="00816F58"/>
    <w:rsid w:val="00832045"/>
    <w:rsid w:val="00B92D38"/>
    <w:rsid w:val="00E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8</cp:revision>
  <dcterms:created xsi:type="dcterms:W3CDTF">2021-08-05T08:38:00Z</dcterms:created>
  <dcterms:modified xsi:type="dcterms:W3CDTF">2021-08-13T14:03:00Z</dcterms:modified>
</cp:coreProperties>
</file>