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D" w:rsidRDefault="00F5062D" w:rsidP="00F5062D">
      <w:pPr>
        <w:pStyle w:val="Default"/>
      </w:pPr>
    </w:p>
    <w:p w:rsidR="00F5062D" w:rsidRPr="00F5062D" w:rsidRDefault="00F5062D" w:rsidP="00F5062D">
      <w:pPr>
        <w:pStyle w:val="Default"/>
        <w:jc w:val="center"/>
        <w:rPr>
          <w:b/>
          <w:bCs/>
          <w:sz w:val="28"/>
          <w:szCs w:val="28"/>
        </w:rPr>
      </w:pPr>
      <w:r w:rsidRPr="00F5062D">
        <w:rPr>
          <w:sz w:val="28"/>
          <w:szCs w:val="28"/>
        </w:rPr>
        <w:t>Мониторинг показателей</w:t>
      </w:r>
    </w:p>
    <w:p w:rsidR="00F5062D" w:rsidRDefault="00F5062D" w:rsidP="00F5062D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683"/>
        <w:gridCol w:w="2321"/>
        <w:gridCol w:w="2321"/>
      </w:tblGrid>
      <w:tr w:rsidR="005E5470" w:rsidTr="00054876">
        <w:trPr>
          <w:trHeight w:val="288"/>
        </w:trPr>
        <w:tc>
          <w:tcPr>
            <w:tcW w:w="959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3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и показатели </w:t>
            </w: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E5470" w:rsidTr="00054876">
        <w:trPr>
          <w:trHeight w:val="450"/>
        </w:trPr>
        <w:tc>
          <w:tcPr>
            <w:tcW w:w="959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3" w:type="dxa"/>
          </w:tcPr>
          <w:p w:rsidR="005E5470" w:rsidRPr="00097F4F" w:rsidRDefault="005E5470" w:rsidP="0005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sz w:val="28"/>
                <w:szCs w:val="28"/>
              </w:rPr>
              <w:t>1. Отражение в рабочих программах воспитания широкого спектра социального знания, обеспечивающего 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духовного и нравственного воспитания.</w:t>
            </w: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</w:tr>
      <w:tr w:rsidR="005E5470" w:rsidTr="00054876">
        <w:trPr>
          <w:trHeight w:val="1415"/>
        </w:trPr>
        <w:tc>
          <w:tcPr>
            <w:tcW w:w="959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3" w:type="dxa"/>
          </w:tcPr>
          <w:p w:rsidR="005E5470" w:rsidRPr="003E0871" w:rsidRDefault="005E5470" w:rsidP="0005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sz w:val="28"/>
                <w:szCs w:val="28"/>
              </w:rPr>
              <w:t>Внедрение в воспитательный процесс новых воспитательных технологий и практик решения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</w:tr>
      <w:tr w:rsidR="005E5470" w:rsidTr="00054876">
        <w:trPr>
          <w:trHeight w:val="449"/>
        </w:trPr>
        <w:tc>
          <w:tcPr>
            <w:tcW w:w="959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3" w:type="dxa"/>
          </w:tcPr>
          <w:p w:rsidR="005E5470" w:rsidRDefault="005E5470" w:rsidP="005E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мероприятий, </w:t>
            </w:r>
            <w:r w:rsidRPr="00826A4A">
              <w:rPr>
                <w:rFonts w:ascii="Times New Roman" w:hAnsi="Times New Roman" w:cs="Times New Roman"/>
                <w:sz w:val="28"/>
                <w:szCs w:val="28"/>
              </w:rPr>
              <w:t xml:space="preserve">событий, ключевых дел, направленных на получение опыта переживания высоких духовных состояний, осознания своей внутренней духовной реальности и понимания </w:t>
            </w:r>
            <w:proofErr w:type="spellStart"/>
            <w:r w:rsidRPr="00826A4A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826A4A">
              <w:rPr>
                <w:rFonts w:ascii="Times New Roman" w:hAnsi="Times New Roman" w:cs="Times New Roman"/>
                <w:sz w:val="28"/>
                <w:szCs w:val="28"/>
              </w:rPr>
              <w:t xml:space="preserve"> духовного мира другого человека, определения актуальных для него нравственных проблем, разрешения нравственных проблем, содержательного, духовного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470" w:rsidRPr="003E0871" w:rsidRDefault="005E5470" w:rsidP="0005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</w:tr>
      <w:tr w:rsidR="005E5470" w:rsidTr="00054876">
        <w:trPr>
          <w:trHeight w:val="932"/>
        </w:trPr>
        <w:tc>
          <w:tcPr>
            <w:tcW w:w="959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3" w:type="dxa"/>
          </w:tcPr>
          <w:p w:rsidR="005E5470" w:rsidRPr="00F94855" w:rsidRDefault="005E5470" w:rsidP="005E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гражданской позиции </w:t>
            </w:r>
            <w:proofErr w:type="gramStart"/>
            <w:r w:rsidRPr="00F9485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94855">
              <w:rPr>
                <w:rFonts w:ascii="Times New Roman" w:hAnsi="Times New Roman" w:cs="Times New Roman"/>
                <w:sz w:val="28"/>
                <w:szCs w:val="28"/>
              </w:rPr>
              <w:t xml:space="preserve"> в поведении, отношениях и деятельности в широкой социокультурной среде</w:t>
            </w:r>
          </w:p>
          <w:p w:rsidR="005E5470" w:rsidRPr="003E0871" w:rsidRDefault="005E5470" w:rsidP="0005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5E5470" w:rsidRDefault="005E5470" w:rsidP="00054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</w:tr>
    </w:tbl>
    <w:p w:rsidR="00CB7C5D" w:rsidRDefault="00CB7C5D"/>
    <w:sectPr w:rsidR="00CB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13"/>
    <w:rsid w:val="003F7413"/>
    <w:rsid w:val="005E5470"/>
    <w:rsid w:val="00AA4DFA"/>
    <w:rsid w:val="00CB7C5D"/>
    <w:rsid w:val="00F465C9"/>
    <w:rsid w:val="00F5062D"/>
    <w:rsid w:val="00F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70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F50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5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70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F50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5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2021-08-12T08:10:00Z</dcterms:created>
  <dcterms:modified xsi:type="dcterms:W3CDTF">2021-08-13T11:30:00Z</dcterms:modified>
</cp:coreProperties>
</file>