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72" w:rsidRDefault="00AB5F94" w:rsidP="00AB5F94">
      <w:pPr>
        <w:pStyle w:val="Default"/>
        <w:tabs>
          <w:tab w:val="left" w:pos="8250"/>
        </w:tabs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Приложение</w:t>
      </w:r>
      <w:r w:rsidR="00A95BCB">
        <w:t xml:space="preserve"> № 1</w:t>
      </w:r>
    </w:p>
    <w:p w:rsidR="00AB5F94" w:rsidRDefault="00AB5F94" w:rsidP="00AB5F94">
      <w:pPr>
        <w:pStyle w:val="Default"/>
        <w:tabs>
          <w:tab w:val="left" w:pos="8250"/>
        </w:tabs>
        <w:jc w:val="center"/>
      </w:pPr>
      <w:r>
        <w:t xml:space="preserve">                                                                                                                                  к приказу</w:t>
      </w:r>
    </w:p>
    <w:p w:rsidR="00AB5F94" w:rsidRDefault="00AB5F94" w:rsidP="00AB5F94">
      <w:pPr>
        <w:pStyle w:val="Default"/>
        <w:tabs>
          <w:tab w:val="left" w:pos="8250"/>
        </w:tabs>
        <w:jc w:val="right"/>
      </w:pPr>
      <w:r>
        <w:t>управления образования</w:t>
      </w:r>
    </w:p>
    <w:p w:rsidR="00AB5F94" w:rsidRDefault="00AB5F94" w:rsidP="00AB5F94">
      <w:pPr>
        <w:pStyle w:val="Default"/>
        <w:tabs>
          <w:tab w:val="left" w:pos="8250"/>
        </w:tabs>
        <w:jc w:val="center"/>
      </w:pPr>
      <w:r>
        <w:t xml:space="preserve">                                                                                                                             от 24.08.2016 № 282</w:t>
      </w:r>
    </w:p>
    <w:p w:rsidR="00AB5F94" w:rsidRDefault="00AB5F94" w:rsidP="00F97B72">
      <w:pPr>
        <w:pStyle w:val="Default"/>
      </w:pPr>
    </w:p>
    <w:p w:rsidR="00F97B72" w:rsidRPr="00B52846" w:rsidRDefault="00F97B72" w:rsidP="008E5726">
      <w:pPr>
        <w:pStyle w:val="Default"/>
        <w:jc w:val="center"/>
        <w:rPr>
          <w:sz w:val="28"/>
          <w:szCs w:val="28"/>
        </w:rPr>
      </w:pPr>
      <w:r w:rsidRPr="00B52846">
        <w:rPr>
          <w:b/>
          <w:bCs/>
          <w:sz w:val="28"/>
          <w:szCs w:val="28"/>
        </w:rPr>
        <w:t>ПОЛОЖЕНИЕ О РАЙОННОМ МЕТОДИЧЕСКОМ ОБЪЕДИНЕНИИ</w:t>
      </w:r>
    </w:p>
    <w:p w:rsidR="00F97B72" w:rsidRPr="00B52846" w:rsidRDefault="000C5352" w:rsidP="008E572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учителей-логопедов муниципальных дошкольных и общеобразовательных организаций </w:t>
      </w:r>
      <w:r w:rsidR="002D5E66" w:rsidRPr="00B52846">
        <w:rPr>
          <w:sz w:val="28"/>
          <w:szCs w:val="28"/>
        </w:rPr>
        <w:t>Зимовниковского района</w:t>
      </w:r>
    </w:p>
    <w:p w:rsidR="002D5E66" w:rsidRDefault="002D5E66" w:rsidP="002D5E66">
      <w:pPr>
        <w:pStyle w:val="Default"/>
        <w:jc w:val="center"/>
        <w:rPr>
          <w:sz w:val="23"/>
          <w:szCs w:val="23"/>
        </w:rPr>
      </w:pPr>
    </w:p>
    <w:p w:rsidR="00F97B72" w:rsidRPr="004E697E" w:rsidRDefault="00F97B72" w:rsidP="002D5E66">
      <w:pPr>
        <w:pStyle w:val="Default"/>
        <w:jc w:val="center"/>
        <w:rPr>
          <w:sz w:val="28"/>
          <w:szCs w:val="28"/>
        </w:rPr>
      </w:pPr>
      <w:r w:rsidRPr="004E697E">
        <w:rPr>
          <w:b/>
          <w:bCs/>
          <w:sz w:val="28"/>
          <w:szCs w:val="28"/>
        </w:rPr>
        <w:t>1. ОБЩИЕ ПОЛОЖЕНИЯ.</w:t>
      </w:r>
    </w:p>
    <w:p w:rsidR="00F97B72" w:rsidRDefault="00633394" w:rsidP="001660D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A27CA">
        <w:rPr>
          <w:sz w:val="28"/>
          <w:szCs w:val="28"/>
        </w:rPr>
        <w:t>Районное м</w:t>
      </w:r>
      <w:r w:rsidR="00F97B72" w:rsidRPr="002D5E66">
        <w:rPr>
          <w:sz w:val="28"/>
          <w:szCs w:val="28"/>
        </w:rPr>
        <w:t>етодическое объединение учителей-логопедов - это профессиональное сообщество специалистов образовательных учреждений района, объединенное общими целями и задачами, направленными на обеспечение качества образования, эффективности инноваций</w:t>
      </w:r>
      <w:r w:rsidR="00F9260C">
        <w:rPr>
          <w:sz w:val="28"/>
          <w:szCs w:val="28"/>
        </w:rPr>
        <w:t xml:space="preserve">, </w:t>
      </w:r>
      <w:r w:rsidR="00F97B72" w:rsidRPr="002D5E66">
        <w:rPr>
          <w:sz w:val="28"/>
          <w:szCs w:val="28"/>
        </w:rPr>
        <w:t xml:space="preserve">обменом опытом, выработкой единых подходов, критериев, норм и требований к оценке результатов образовательной деятельности педагога и обучающегося. </w:t>
      </w:r>
    </w:p>
    <w:p w:rsidR="002728FB" w:rsidRPr="002D5E66" w:rsidRDefault="002728FB" w:rsidP="001660D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56DD9">
        <w:rPr>
          <w:sz w:val="28"/>
          <w:szCs w:val="28"/>
        </w:rPr>
        <w:t>Настоящее положение регламентирует деятельность районного методического объединения учителей-логопедов муниципальных дошкольных и общеобразовательных учреждений.</w:t>
      </w:r>
    </w:p>
    <w:p w:rsidR="00582C40" w:rsidRDefault="00BF0A5C" w:rsidP="001660D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28FB">
        <w:rPr>
          <w:sz w:val="28"/>
          <w:szCs w:val="28"/>
        </w:rPr>
        <w:t>.3</w:t>
      </w:r>
      <w:r w:rsidR="00EC24D2">
        <w:rPr>
          <w:sz w:val="28"/>
          <w:szCs w:val="28"/>
        </w:rPr>
        <w:t>.</w:t>
      </w:r>
      <w:r w:rsidR="00F97B72" w:rsidRPr="002D5E66">
        <w:rPr>
          <w:sz w:val="28"/>
          <w:szCs w:val="28"/>
        </w:rPr>
        <w:t xml:space="preserve"> </w:t>
      </w:r>
      <w:r w:rsidR="00CA27CA">
        <w:rPr>
          <w:sz w:val="28"/>
          <w:szCs w:val="28"/>
        </w:rPr>
        <w:t>Районное м</w:t>
      </w:r>
      <w:r w:rsidR="009938D2" w:rsidRPr="002D5E66">
        <w:rPr>
          <w:sz w:val="28"/>
          <w:szCs w:val="28"/>
        </w:rPr>
        <w:t xml:space="preserve">етодическое объединение </w:t>
      </w:r>
      <w:r w:rsidR="00F97B72" w:rsidRPr="002D5E66">
        <w:rPr>
          <w:sz w:val="28"/>
          <w:szCs w:val="28"/>
        </w:rPr>
        <w:t>учителей-логопедов является постоянно действующим совещательн</w:t>
      </w:r>
      <w:r w:rsidR="008905AA">
        <w:rPr>
          <w:sz w:val="28"/>
          <w:szCs w:val="28"/>
        </w:rPr>
        <w:t>ым органом. Реш</w:t>
      </w:r>
      <w:r w:rsidR="005E46FE">
        <w:rPr>
          <w:sz w:val="28"/>
          <w:szCs w:val="28"/>
        </w:rPr>
        <w:t>ения районного методического об</w:t>
      </w:r>
      <w:r w:rsidR="008905AA">
        <w:rPr>
          <w:sz w:val="28"/>
          <w:szCs w:val="28"/>
        </w:rPr>
        <w:t>ъединения</w:t>
      </w:r>
      <w:r w:rsidR="00F97B72" w:rsidRPr="002D5E66">
        <w:rPr>
          <w:sz w:val="28"/>
          <w:szCs w:val="28"/>
        </w:rPr>
        <w:t xml:space="preserve"> представляются в виде рекомендаций учител</w:t>
      </w:r>
      <w:r w:rsidR="00EE6806">
        <w:rPr>
          <w:sz w:val="28"/>
          <w:szCs w:val="28"/>
        </w:rPr>
        <w:t>ям-логоп</w:t>
      </w:r>
      <w:r w:rsidR="00063F76">
        <w:rPr>
          <w:sz w:val="28"/>
          <w:szCs w:val="28"/>
        </w:rPr>
        <w:t xml:space="preserve">едам </w:t>
      </w:r>
      <w:r w:rsidR="00660A5A">
        <w:rPr>
          <w:sz w:val="28"/>
          <w:szCs w:val="28"/>
        </w:rPr>
        <w:t>и руководителям образовательных организаций</w:t>
      </w:r>
      <w:r w:rsidR="00EE6806">
        <w:rPr>
          <w:sz w:val="28"/>
          <w:szCs w:val="28"/>
        </w:rPr>
        <w:t xml:space="preserve"> района.</w:t>
      </w:r>
    </w:p>
    <w:p w:rsidR="00F97B72" w:rsidRPr="002D5E66" w:rsidRDefault="00BF0A5C" w:rsidP="001660D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28FB">
        <w:rPr>
          <w:sz w:val="28"/>
          <w:szCs w:val="28"/>
        </w:rPr>
        <w:t>.4</w:t>
      </w:r>
      <w:r w:rsidR="00EC24D2">
        <w:rPr>
          <w:sz w:val="28"/>
          <w:szCs w:val="28"/>
        </w:rPr>
        <w:t>.</w:t>
      </w:r>
      <w:r w:rsidR="009938D2" w:rsidRPr="009938D2">
        <w:rPr>
          <w:sz w:val="28"/>
          <w:szCs w:val="28"/>
        </w:rPr>
        <w:t xml:space="preserve"> </w:t>
      </w:r>
      <w:r w:rsidR="009938D2" w:rsidRPr="002D5E66">
        <w:rPr>
          <w:sz w:val="28"/>
          <w:szCs w:val="28"/>
        </w:rPr>
        <w:t>Районное Методическое объединение</w:t>
      </w:r>
      <w:r w:rsidR="00F97B72" w:rsidRPr="002D5E66">
        <w:rPr>
          <w:sz w:val="28"/>
          <w:szCs w:val="28"/>
        </w:rPr>
        <w:t xml:space="preserve"> в своей деятельности </w:t>
      </w:r>
      <w:r w:rsidR="00DA37DD">
        <w:rPr>
          <w:sz w:val="28"/>
          <w:szCs w:val="28"/>
        </w:rPr>
        <w:t>руководствуется Конвенцией</w:t>
      </w:r>
      <w:r w:rsidR="00F97B72" w:rsidRPr="002D5E66">
        <w:rPr>
          <w:sz w:val="28"/>
          <w:szCs w:val="28"/>
        </w:rPr>
        <w:t xml:space="preserve"> о правах ребенка, Конституцией и законами РФ, указами и распоряжениями Президента РФ, а также настоящим Положением. </w:t>
      </w:r>
    </w:p>
    <w:p w:rsidR="00F97B72" w:rsidRPr="002D5E66" w:rsidRDefault="00727CC8" w:rsidP="00727CC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ЦЕЛИ, ЗАДАЧИ.</w:t>
      </w:r>
    </w:p>
    <w:p w:rsidR="00F97B72" w:rsidRPr="002D5E66" w:rsidRDefault="00F97B72" w:rsidP="001660D3">
      <w:pPr>
        <w:pStyle w:val="Default"/>
        <w:jc w:val="both"/>
        <w:rPr>
          <w:sz w:val="28"/>
          <w:szCs w:val="28"/>
        </w:rPr>
      </w:pPr>
      <w:r w:rsidRPr="002D5E66">
        <w:rPr>
          <w:sz w:val="28"/>
          <w:szCs w:val="28"/>
        </w:rPr>
        <w:t xml:space="preserve">2.1. Целью деятельности учителей-логопедов является: </w:t>
      </w:r>
    </w:p>
    <w:p w:rsidR="00F97B72" w:rsidRPr="002D5E66" w:rsidRDefault="00F6008F" w:rsidP="001660D3">
      <w:pPr>
        <w:pStyle w:val="Default"/>
        <w:spacing w:after="1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7B72" w:rsidRPr="002D5E66">
        <w:rPr>
          <w:sz w:val="28"/>
          <w:szCs w:val="28"/>
        </w:rPr>
        <w:t xml:space="preserve">формирование единой методической базы деятельности учителей-логопедов; </w:t>
      </w:r>
    </w:p>
    <w:p w:rsidR="00F97B72" w:rsidRPr="002D5E66" w:rsidRDefault="00F6008F" w:rsidP="001660D3">
      <w:pPr>
        <w:pStyle w:val="Default"/>
        <w:spacing w:after="1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7B72" w:rsidRPr="002D5E66">
        <w:rPr>
          <w:sz w:val="28"/>
          <w:szCs w:val="28"/>
        </w:rPr>
        <w:t xml:space="preserve">упорядочивание содержательной стороны деятельности учителей-логопедов в соответствии с квалификационными требованиями, формирование высокого уровня методической культуры специалистов; </w:t>
      </w:r>
    </w:p>
    <w:p w:rsidR="00F97B72" w:rsidRPr="002D5E66" w:rsidRDefault="00F6008F" w:rsidP="001660D3">
      <w:pPr>
        <w:pStyle w:val="Default"/>
        <w:spacing w:after="1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7B72" w:rsidRPr="002D5E66">
        <w:rPr>
          <w:sz w:val="28"/>
          <w:szCs w:val="28"/>
        </w:rPr>
        <w:t xml:space="preserve">повышение уровня коррекционно-развивающего процесса, направленного на предупреждение, компенсацию и коррекцию отклонений в развитии детей; </w:t>
      </w:r>
    </w:p>
    <w:p w:rsidR="00F97B72" w:rsidRPr="002D5E66" w:rsidRDefault="00F6008F" w:rsidP="001660D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F97B72" w:rsidRPr="002D5E66">
        <w:rPr>
          <w:sz w:val="28"/>
          <w:szCs w:val="28"/>
        </w:rPr>
        <w:t xml:space="preserve">совершенствование профессиональной подготовки специалистов. </w:t>
      </w:r>
    </w:p>
    <w:p w:rsidR="00F97B72" w:rsidRPr="002D5E66" w:rsidRDefault="00F97B72" w:rsidP="001660D3">
      <w:pPr>
        <w:pStyle w:val="Default"/>
        <w:jc w:val="both"/>
        <w:rPr>
          <w:sz w:val="28"/>
          <w:szCs w:val="28"/>
        </w:rPr>
      </w:pPr>
      <w:r w:rsidRPr="002D5E66">
        <w:rPr>
          <w:sz w:val="28"/>
          <w:szCs w:val="28"/>
        </w:rPr>
        <w:t xml:space="preserve">2.2. </w:t>
      </w:r>
      <w:r w:rsidR="00A83764">
        <w:rPr>
          <w:sz w:val="28"/>
          <w:szCs w:val="28"/>
        </w:rPr>
        <w:t xml:space="preserve">В работе </w:t>
      </w:r>
      <w:r w:rsidR="00281FA1">
        <w:rPr>
          <w:sz w:val="28"/>
          <w:szCs w:val="28"/>
        </w:rPr>
        <w:t xml:space="preserve"> районного методического объединения </w:t>
      </w:r>
      <w:r w:rsidR="00A83764">
        <w:rPr>
          <w:sz w:val="28"/>
          <w:szCs w:val="28"/>
        </w:rPr>
        <w:t xml:space="preserve">учителей-логопедов </w:t>
      </w:r>
      <w:r w:rsidRPr="002D5E66">
        <w:rPr>
          <w:sz w:val="28"/>
          <w:szCs w:val="28"/>
        </w:rPr>
        <w:t xml:space="preserve">в различных видах деятельности предполагается решение следующих задач: </w:t>
      </w:r>
    </w:p>
    <w:p w:rsidR="00281FA1" w:rsidRDefault="00213DA8" w:rsidP="001660D3">
      <w:pPr>
        <w:pStyle w:val="Default"/>
        <w:spacing w:after="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7B72" w:rsidRPr="002D5E66">
        <w:rPr>
          <w:sz w:val="28"/>
          <w:szCs w:val="28"/>
        </w:rPr>
        <w:t>изучение нормативных документов в сфере образования;</w:t>
      </w:r>
    </w:p>
    <w:p w:rsidR="00F97B72" w:rsidRPr="002D5E66" w:rsidRDefault="00281FA1" w:rsidP="001660D3">
      <w:pPr>
        <w:pStyle w:val="Default"/>
        <w:spacing w:after="25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методической деятельности, направленной на модернизацию логопедической работы в рамка образовательного процесса в муниципальных дошкольных и общеобразовательных</w:t>
      </w:r>
      <w:r w:rsidR="0050383C">
        <w:rPr>
          <w:sz w:val="28"/>
          <w:szCs w:val="28"/>
        </w:rPr>
        <w:t xml:space="preserve"> </w:t>
      </w:r>
      <w:r w:rsidR="0060592A">
        <w:rPr>
          <w:sz w:val="28"/>
          <w:szCs w:val="28"/>
        </w:rPr>
        <w:t>учреждениях</w:t>
      </w:r>
      <w:r>
        <w:rPr>
          <w:sz w:val="28"/>
          <w:szCs w:val="28"/>
        </w:rPr>
        <w:t>;</w:t>
      </w:r>
      <w:r w:rsidR="00F97B72" w:rsidRPr="002D5E66">
        <w:rPr>
          <w:sz w:val="28"/>
          <w:szCs w:val="28"/>
        </w:rPr>
        <w:t xml:space="preserve"> </w:t>
      </w:r>
    </w:p>
    <w:p w:rsidR="00F97B72" w:rsidRPr="002D5E66" w:rsidRDefault="00213DA8" w:rsidP="001660D3">
      <w:pPr>
        <w:pStyle w:val="Default"/>
        <w:spacing w:after="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7B72" w:rsidRPr="002D5E66">
        <w:rPr>
          <w:sz w:val="28"/>
          <w:szCs w:val="28"/>
        </w:rPr>
        <w:t xml:space="preserve">повышение профессиональной квалификации учителей-логопедов; </w:t>
      </w:r>
    </w:p>
    <w:p w:rsidR="00F97B72" w:rsidRPr="002D5E66" w:rsidRDefault="00213DA8" w:rsidP="00CE69BC">
      <w:pPr>
        <w:pStyle w:val="Default"/>
        <w:spacing w:after="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7B72" w:rsidRPr="002D5E66">
        <w:rPr>
          <w:sz w:val="28"/>
          <w:szCs w:val="28"/>
        </w:rPr>
        <w:t xml:space="preserve">внедрение в работу учителей-логопедов современных и передовых технологий и методик обучения; </w:t>
      </w:r>
    </w:p>
    <w:p w:rsidR="00F97B72" w:rsidRPr="002D5E66" w:rsidRDefault="00213DA8" w:rsidP="00CE69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7B72" w:rsidRPr="002D5E66">
        <w:rPr>
          <w:sz w:val="28"/>
          <w:szCs w:val="28"/>
        </w:rPr>
        <w:t>организация деятельности по выявлению, изуче</w:t>
      </w:r>
      <w:r w:rsidR="001660D3">
        <w:rPr>
          <w:sz w:val="28"/>
          <w:szCs w:val="28"/>
        </w:rPr>
        <w:t xml:space="preserve">нию, обобщению, </w:t>
      </w:r>
      <w:r w:rsidR="00F97B72" w:rsidRPr="002D5E66">
        <w:rPr>
          <w:sz w:val="28"/>
          <w:szCs w:val="28"/>
        </w:rPr>
        <w:t xml:space="preserve">распространению и внедрению передового актуального опыта работы специалистов; </w:t>
      </w:r>
    </w:p>
    <w:p w:rsidR="00F97B72" w:rsidRPr="002D5E66" w:rsidRDefault="00213DA8" w:rsidP="00CE69BC">
      <w:pPr>
        <w:pStyle w:val="Default"/>
        <w:spacing w:after="1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7B72" w:rsidRPr="002D5E66">
        <w:rPr>
          <w:sz w:val="28"/>
          <w:szCs w:val="28"/>
        </w:rPr>
        <w:t xml:space="preserve">создание банка научно-методических материалов, методических пособий, авторских разработок; </w:t>
      </w:r>
    </w:p>
    <w:p w:rsidR="00CF00AE" w:rsidRDefault="00213DA8" w:rsidP="00CE69BC">
      <w:pPr>
        <w:pStyle w:val="Default"/>
        <w:spacing w:after="1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97B72" w:rsidRPr="002D5E66">
        <w:rPr>
          <w:sz w:val="28"/>
          <w:szCs w:val="28"/>
        </w:rPr>
        <w:t>оказание методической помощи при подготовке учебно-методических, учебно-дидактических материалов, при составлении рабочих</w:t>
      </w:r>
      <w:r w:rsidR="00CF00AE">
        <w:rPr>
          <w:sz w:val="28"/>
          <w:szCs w:val="28"/>
        </w:rPr>
        <w:t xml:space="preserve"> программ;</w:t>
      </w:r>
      <w:r w:rsidR="00F97B72" w:rsidRPr="002D5E66">
        <w:rPr>
          <w:sz w:val="28"/>
          <w:szCs w:val="28"/>
        </w:rPr>
        <w:t xml:space="preserve"> </w:t>
      </w:r>
    </w:p>
    <w:p w:rsidR="00E27B10" w:rsidRDefault="00213DA8" w:rsidP="00E27B10">
      <w:pPr>
        <w:pStyle w:val="Default"/>
        <w:spacing w:after="1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7B72" w:rsidRPr="002D5E66">
        <w:rPr>
          <w:sz w:val="28"/>
          <w:szCs w:val="28"/>
        </w:rPr>
        <w:t>участие в процессе подготовки к аттестации чл</w:t>
      </w:r>
      <w:r w:rsidR="00E27B10">
        <w:rPr>
          <w:sz w:val="28"/>
          <w:szCs w:val="28"/>
        </w:rPr>
        <w:t>енов методического объединения;</w:t>
      </w:r>
      <w:r w:rsidR="00F97B72" w:rsidRPr="002D5E66">
        <w:rPr>
          <w:sz w:val="28"/>
          <w:szCs w:val="28"/>
        </w:rPr>
        <w:t xml:space="preserve"> </w:t>
      </w:r>
    </w:p>
    <w:p w:rsidR="00727CC8" w:rsidRDefault="00727CC8" w:rsidP="009C38E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9C38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ОСНОВНЫЕ НАПРАВЛЕНИЯ ДЕЯТЕЛЬНОСТИ.</w:t>
      </w:r>
    </w:p>
    <w:p w:rsidR="009C38E3" w:rsidRDefault="009C38E3" w:rsidP="009C38E3">
      <w:pPr>
        <w:pStyle w:val="Default"/>
        <w:jc w:val="both"/>
        <w:rPr>
          <w:sz w:val="28"/>
          <w:szCs w:val="28"/>
        </w:rPr>
      </w:pPr>
      <w:r w:rsidRPr="009C38E3">
        <w:rPr>
          <w:sz w:val="28"/>
          <w:szCs w:val="28"/>
        </w:rPr>
        <w:t xml:space="preserve">  3.1.</w:t>
      </w:r>
      <w:r>
        <w:rPr>
          <w:sz w:val="28"/>
          <w:szCs w:val="28"/>
        </w:rPr>
        <w:t>Анализ достижений и проблем в области логопедической работы и прогнозирование перспектив деятельности учителей-логопедов.</w:t>
      </w:r>
    </w:p>
    <w:p w:rsidR="00727CC8" w:rsidRDefault="00214070" w:rsidP="00CE69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3.2.</w:t>
      </w:r>
      <w:r w:rsidR="009C38E3">
        <w:rPr>
          <w:sz w:val="28"/>
          <w:szCs w:val="28"/>
        </w:rPr>
        <w:t>Оказание методической помощи учителям-логопедам, молодым педагогам, обобщение лучшего опыта работы.</w:t>
      </w:r>
    </w:p>
    <w:p w:rsidR="009C38E3" w:rsidRDefault="00214070" w:rsidP="00CE69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3.3.</w:t>
      </w:r>
      <w:r w:rsidR="009C38E3">
        <w:rPr>
          <w:sz w:val="28"/>
          <w:szCs w:val="28"/>
        </w:rPr>
        <w:t xml:space="preserve">Организация семинарских занятий, </w:t>
      </w:r>
      <w:r w:rsidR="00462D28">
        <w:rPr>
          <w:sz w:val="28"/>
          <w:szCs w:val="28"/>
        </w:rPr>
        <w:t xml:space="preserve">совещаний, конференций, </w:t>
      </w:r>
      <w:r w:rsidR="009C38E3">
        <w:rPr>
          <w:sz w:val="28"/>
          <w:szCs w:val="28"/>
        </w:rPr>
        <w:t>круглых столов, мастер-классов по учебно-методическим вопросам, творче</w:t>
      </w:r>
      <w:r w:rsidR="00462D28">
        <w:rPr>
          <w:sz w:val="28"/>
          <w:szCs w:val="28"/>
        </w:rPr>
        <w:t>ских отчетов учителей-логопедов, посещение уроков, внеклассных мероприятий.</w:t>
      </w:r>
    </w:p>
    <w:p w:rsidR="009C38E3" w:rsidRDefault="00214070" w:rsidP="00CE69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3.4.Осуществление взаимодействия специалистов дошкольных и </w:t>
      </w:r>
      <w:r w:rsidR="003141E1">
        <w:rPr>
          <w:sz w:val="28"/>
          <w:szCs w:val="28"/>
        </w:rPr>
        <w:t>общеобразовательных организаций</w:t>
      </w:r>
      <w:r>
        <w:rPr>
          <w:sz w:val="28"/>
          <w:szCs w:val="28"/>
        </w:rPr>
        <w:t>, семьи, общественности.</w:t>
      </w:r>
    </w:p>
    <w:p w:rsidR="00E4431B" w:rsidRDefault="00214070" w:rsidP="00CE69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3.5.</w:t>
      </w:r>
      <w:r w:rsidR="00E4431B">
        <w:rPr>
          <w:sz w:val="28"/>
          <w:szCs w:val="28"/>
        </w:rPr>
        <w:t>Систематизация и распространение лучшего опыта в области логопедии, инновационных логопедических технологий, взаимодействие со средствами массовой информации.</w:t>
      </w:r>
    </w:p>
    <w:p w:rsidR="00214070" w:rsidRDefault="00E4431B" w:rsidP="00CE69BC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3.6.Публикация лучшего опыта работы, методических материалов.</w:t>
      </w:r>
      <w:r w:rsidR="00214070">
        <w:rPr>
          <w:sz w:val="28"/>
          <w:szCs w:val="28"/>
        </w:rPr>
        <w:t xml:space="preserve">  </w:t>
      </w:r>
    </w:p>
    <w:p w:rsidR="000E6365" w:rsidRDefault="00E4431B" w:rsidP="00E4431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F97B72" w:rsidRPr="002D5E66">
        <w:rPr>
          <w:b/>
          <w:bCs/>
          <w:sz w:val="28"/>
          <w:szCs w:val="28"/>
        </w:rPr>
        <w:t>. ОРГАНИЗАЦИЯ ДЕЯТ</w:t>
      </w:r>
      <w:r>
        <w:rPr>
          <w:b/>
          <w:bCs/>
          <w:sz w:val="28"/>
          <w:szCs w:val="28"/>
        </w:rPr>
        <w:t>ЕЛЬНОСТИ РАЙОННОГО МЕТОДИЧЕСКОГО ОБЪЕДИНЕНИЯ УЧИТЕЛЕЙ-ЛОГОПЕДОВ.</w:t>
      </w:r>
    </w:p>
    <w:p w:rsidR="00E4431B" w:rsidRDefault="00E4431B" w:rsidP="00CE69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7B72" w:rsidRPr="002D5E66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В состав районного методического объединения  </w:t>
      </w:r>
      <w:r w:rsidR="00F97B72" w:rsidRPr="002D5E66">
        <w:rPr>
          <w:sz w:val="28"/>
          <w:szCs w:val="28"/>
        </w:rPr>
        <w:t xml:space="preserve">учителей-логопедов </w:t>
      </w:r>
      <w:r>
        <w:rPr>
          <w:sz w:val="28"/>
          <w:szCs w:val="28"/>
        </w:rPr>
        <w:t xml:space="preserve">входят учителя-логопеды дошкольных и общеобразовательных </w:t>
      </w:r>
      <w:r w:rsidR="002E4539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>района.</w:t>
      </w:r>
    </w:p>
    <w:p w:rsidR="00E4431B" w:rsidRDefault="00E4431B" w:rsidP="00CE69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4.2. Работу районного методического объединения учителей-логопедов возглавляет руководитель, избранный из числа наиболее опытных педагогов.</w:t>
      </w:r>
    </w:p>
    <w:p w:rsidR="00F97B72" w:rsidRPr="002D5E66" w:rsidRDefault="00E4431B" w:rsidP="00CE69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F97B72" w:rsidRPr="002D5E66">
        <w:rPr>
          <w:sz w:val="28"/>
          <w:szCs w:val="28"/>
        </w:rPr>
        <w:t xml:space="preserve">. Секретарь </w:t>
      </w:r>
      <w:r>
        <w:rPr>
          <w:sz w:val="28"/>
          <w:szCs w:val="28"/>
        </w:rPr>
        <w:t xml:space="preserve">районного методического объединения </w:t>
      </w:r>
      <w:r w:rsidR="00F97B72" w:rsidRPr="002D5E66">
        <w:rPr>
          <w:sz w:val="28"/>
          <w:szCs w:val="28"/>
        </w:rPr>
        <w:t xml:space="preserve">учителей-логопедов выбирается голосованием на заседании. </w:t>
      </w:r>
    </w:p>
    <w:p w:rsidR="00F97B72" w:rsidRDefault="00E4431B" w:rsidP="00CE69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F97B72" w:rsidRPr="002D5E66">
        <w:rPr>
          <w:sz w:val="28"/>
          <w:szCs w:val="28"/>
        </w:rPr>
        <w:t xml:space="preserve">. Руководитель </w:t>
      </w:r>
      <w:r w:rsidR="006B681F">
        <w:rPr>
          <w:sz w:val="28"/>
          <w:szCs w:val="28"/>
        </w:rPr>
        <w:t xml:space="preserve">районного методического объединения учителей-логопедов </w:t>
      </w:r>
      <w:r w:rsidR="00F97B72" w:rsidRPr="002D5E66">
        <w:rPr>
          <w:sz w:val="28"/>
          <w:szCs w:val="28"/>
        </w:rPr>
        <w:t xml:space="preserve">планирует работу объединения на учебный год, </w:t>
      </w:r>
      <w:r w:rsidR="006B681F">
        <w:rPr>
          <w:sz w:val="28"/>
          <w:szCs w:val="28"/>
        </w:rPr>
        <w:t>в соответствии с планом работы.</w:t>
      </w:r>
    </w:p>
    <w:p w:rsidR="00462D28" w:rsidRDefault="00462D28" w:rsidP="005B1D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4.5. План рассматривается на заседании районного методического объединения и согласовывается с районным методическим кабинетом.</w:t>
      </w:r>
    </w:p>
    <w:p w:rsidR="00462D28" w:rsidRDefault="00462D28" w:rsidP="005B1D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Общую координацию работы районного методического объединения учителей-логопедов муниципальных дошкольных и общеобразовательных </w:t>
      </w:r>
      <w:r w:rsidR="006F00A2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>осуществляет районный методический кабинет управления образования.</w:t>
      </w:r>
    </w:p>
    <w:p w:rsidR="00462D28" w:rsidRDefault="00462D28" w:rsidP="005B1D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4.7.Заседания районного методического объединения проводятся не реже четырех раз в год. </w:t>
      </w:r>
    </w:p>
    <w:p w:rsidR="00A1745A" w:rsidRDefault="00025C7A" w:rsidP="005B1D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4.8.Анализ и отче</w:t>
      </w:r>
      <w:r w:rsidR="00F97B72" w:rsidRPr="002D5E66">
        <w:rPr>
          <w:sz w:val="28"/>
          <w:szCs w:val="28"/>
        </w:rPr>
        <w:t xml:space="preserve">т деятельности </w:t>
      </w:r>
      <w:r w:rsidR="008E02C0">
        <w:rPr>
          <w:sz w:val="28"/>
          <w:szCs w:val="28"/>
        </w:rPr>
        <w:t xml:space="preserve">районного методического объединения </w:t>
      </w:r>
      <w:r w:rsidR="00F97B72" w:rsidRPr="002D5E66">
        <w:rPr>
          <w:sz w:val="28"/>
          <w:szCs w:val="28"/>
        </w:rPr>
        <w:t xml:space="preserve">проводит руководитель в конце учебного года, доводит его до сведения членов </w:t>
      </w:r>
      <w:r w:rsidR="00A1745A">
        <w:rPr>
          <w:sz w:val="28"/>
          <w:szCs w:val="28"/>
        </w:rPr>
        <w:t>районного методического объединения и представляет в районный методический кабинет управления образования.</w:t>
      </w:r>
    </w:p>
    <w:p w:rsidR="006B5745" w:rsidRDefault="00A90F9F" w:rsidP="00A90F9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F97B72" w:rsidRPr="002D5E66">
        <w:rPr>
          <w:b/>
          <w:bCs/>
          <w:sz w:val="28"/>
          <w:szCs w:val="28"/>
        </w:rPr>
        <w:t>. ПРАВА И ОБЯЗАННОСТ</w:t>
      </w:r>
      <w:r w:rsidR="00025C7A">
        <w:rPr>
          <w:b/>
          <w:bCs/>
          <w:sz w:val="28"/>
          <w:szCs w:val="28"/>
        </w:rPr>
        <w:t xml:space="preserve">И </w:t>
      </w:r>
    </w:p>
    <w:p w:rsidR="00615AB3" w:rsidRDefault="009C56DB" w:rsidP="00A90F9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ЧЛЕНОВ РАЙОННОГО МЕТОДИЧЕСКОГО ОБЪЕДИНЕНИЯ УЧИТЕЛЕЙ-ЛОГОПЕДОВ.</w:t>
      </w:r>
    </w:p>
    <w:p w:rsidR="00F97B72" w:rsidRDefault="00091D5B" w:rsidP="005B1DDA">
      <w:pPr>
        <w:pStyle w:val="Default"/>
        <w:jc w:val="both"/>
        <w:rPr>
          <w:bCs/>
          <w:sz w:val="28"/>
          <w:szCs w:val="28"/>
        </w:rPr>
      </w:pPr>
      <w:r w:rsidRPr="00091D5B">
        <w:rPr>
          <w:bCs/>
          <w:sz w:val="28"/>
          <w:szCs w:val="28"/>
        </w:rPr>
        <w:t xml:space="preserve">Районное методическое объединение </w:t>
      </w:r>
      <w:r w:rsidR="00F97B72" w:rsidRPr="00091D5B">
        <w:rPr>
          <w:bCs/>
          <w:sz w:val="28"/>
          <w:szCs w:val="28"/>
        </w:rPr>
        <w:t xml:space="preserve">имеет право: </w:t>
      </w:r>
    </w:p>
    <w:p w:rsidR="00F859D7" w:rsidRDefault="00F859D7" w:rsidP="005B1DDA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-определять приоритетные направления работы районного методического объединения;</w:t>
      </w:r>
    </w:p>
    <w:p w:rsidR="00F859D7" w:rsidRDefault="00F859D7" w:rsidP="005B1DDA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-вносить предложения по решению проблем, связанных с организацией коррекционной работы в образовательных </w:t>
      </w:r>
      <w:r w:rsidR="00EC77CA">
        <w:rPr>
          <w:bCs/>
          <w:sz w:val="28"/>
          <w:szCs w:val="28"/>
        </w:rPr>
        <w:t xml:space="preserve">учреждениях </w:t>
      </w:r>
      <w:r>
        <w:rPr>
          <w:bCs/>
          <w:sz w:val="28"/>
          <w:szCs w:val="28"/>
        </w:rPr>
        <w:t>района;</w:t>
      </w:r>
    </w:p>
    <w:p w:rsidR="00F859D7" w:rsidRPr="00091D5B" w:rsidRDefault="00F859D7" w:rsidP="005B1DDA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-рассматривать методические разработки, представленные учителями-логопедами образовательных </w:t>
      </w:r>
      <w:r w:rsidR="00EC77CA">
        <w:rPr>
          <w:bCs/>
          <w:sz w:val="28"/>
          <w:szCs w:val="28"/>
        </w:rPr>
        <w:t xml:space="preserve">учреждений </w:t>
      </w:r>
      <w:r>
        <w:rPr>
          <w:bCs/>
          <w:sz w:val="28"/>
          <w:szCs w:val="28"/>
        </w:rPr>
        <w:t>района;</w:t>
      </w:r>
    </w:p>
    <w:p w:rsidR="00F97B72" w:rsidRPr="002D5E66" w:rsidRDefault="00615AB3" w:rsidP="005B1D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97B72" w:rsidRPr="002D5E66">
        <w:rPr>
          <w:sz w:val="28"/>
          <w:szCs w:val="28"/>
        </w:rPr>
        <w:t>готовит</w:t>
      </w:r>
      <w:r>
        <w:rPr>
          <w:sz w:val="28"/>
          <w:szCs w:val="28"/>
        </w:rPr>
        <w:t>ь</w:t>
      </w:r>
      <w:r w:rsidR="00F97B72" w:rsidRPr="002D5E66">
        <w:rPr>
          <w:sz w:val="28"/>
          <w:szCs w:val="28"/>
        </w:rPr>
        <w:t xml:space="preserve"> предложения и рекомендации учителей-логопед</w:t>
      </w:r>
      <w:r w:rsidR="001926B5">
        <w:rPr>
          <w:sz w:val="28"/>
          <w:szCs w:val="28"/>
        </w:rPr>
        <w:t xml:space="preserve">ов для </w:t>
      </w:r>
      <w:r w:rsidR="00F97B72" w:rsidRPr="002D5E66">
        <w:rPr>
          <w:sz w:val="28"/>
          <w:szCs w:val="28"/>
        </w:rPr>
        <w:t xml:space="preserve">повышения квалификационного разряда; </w:t>
      </w:r>
    </w:p>
    <w:p w:rsidR="00F97B72" w:rsidRPr="002D5E66" w:rsidRDefault="00615AB3" w:rsidP="005B1DDA">
      <w:pPr>
        <w:pStyle w:val="Default"/>
        <w:spacing w:after="3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7B72" w:rsidRPr="002D5E66">
        <w:rPr>
          <w:sz w:val="28"/>
          <w:szCs w:val="28"/>
        </w:rPr>
        <w:t xml:space="preserve">ставить вопрос о публикации материалов о передовом педагогическом опыте; </w:t>
      </w:r>
    </w:p>
    <w:p w:rsidR="00F97B72" w:rsidRPr="002D5E66" w:rsidRDefault="00615AB3" w:rsidP="005B1DDA">
      <w:pPr>
        <w:pStyle w:val="Default"/>
        <w:spacing w:after="3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59D7">
        <w:rPr>
          <w:sz w:val="28"/>
          <w:szCs w:val="28"/>
        </w:rPr>
        <w:t>выдвигать от районного методического объ</w:t>
      </w:r>
      <w:r w:rsidR="005D0B34">
        <w:rPr>
          <w:sz w:val="28"/>
          <w:szCs w:val="28"/>
        </w:rPr>
        <w:t>е</w:t>
      </w:r>
      <w:r w:rsidR="00F859D7">
        <w:rPr>
          <w:sz w:val="28"/>
          <w:szCs w:val="28"/>
        </w:rPr>
        <w:t>динения</w:t>
      </w:r>
      <w:r w:rsidR="00F97B72" w:rsidRPr="002D5E66">
        <w:rPr>
          <w:sz w:val="28"/>
          <w:szCs w:val="28"/>
        </w:rPr>
        <w:t xml:space="preserve"> учителей-логопедов для участия в различных конкурсах; </w:t>
      </w:r>
    </w:p>
    <w:p w:rsidR="00F97B72" w:rsidRPr="002D5E66" w:rsidRDefault="00615AB3" w:rsidP="005B1D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7B72" w:rsidRPr="002D5E66">
        <w:rPr>
          <w:sz w:val="28"/>
          <w:szCs w:val="28"/>
        </w:rPr>
        <w:t xml:space="preserve">принимать решения о подготовке методических рекомендаций в помощь учителям-логопедам. </w:t>
      </w:r>
    </w:p>
    <w:p w:rsidR="00F97B72" w:rsidRPr="002D5E66" w:rsidRDefault="00F97B72" w:rsidP="005B1DDA">
      <w:pPr>
        <w:pStyle w:val="Default"/>
        <w:jc w:val="both"/>
        <w:rPr>
          <w:sz w:val="28"/>
          <w:szCs w:val="28"/>
        </w:rPr>
      </w:pPr>
    </w:p>
    <w:p w:rsidR="00F97B72" w:rsidRPr="002D5E66" w:rsidRDefault="009C56DB" w:rsidP="00BF311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Pr="002D5E66">
        <w:rPr>
          <w:b/>
          <w:bCs/>
          <w:sz w:val="28"/>
          <w:szCs w:val="28"/>
        </w:rPr>
        <w:t xml:space="preserve">ОБЯЗАННОСТИ ЧЛЕНОВ </w:t>
      </w:r>
      <w:r>
        <w:rPr>
          <w:b/>
          <w:bCs/>
          <w:sz w:val="28"/>
          <w:szCs w:val="28"/>
        </w:rPr>
        <w:t>РАЙОННОГО МЕТОДИЧЕСКОГО ОБЪЕДИНЕНИЯ:</w:t>
      </w:r>
    </w:p>
    <w:p w:rsidR="00062094" w:rsidRDefault="00062094" w:rsidP="005B1DDA">
      <w:pPr>
        <w:pStyle w:val="Default"/>
        <w:spacing w:after="25"/>
        <w:jc w:val="both"/>
        <w:rPr>
          <w:sz w:val="28"/>
          <w:szCs w:val="28"/>
        </w:rPr>
      </w:pPr>
      <w:r>
        <w:rPr>
          <w:sz w:val="28"/>
          <w:szCs w:val="28"/>
        </w:rPr>
        <w:t>Члены районного методического объединения обязаны:</w:t>
      </w:r>
    </w:p>
    <w:p w:rsidR="00A64ABD" w:rsidRDefault="00A64ABD" w:rsidP="005B1DDA">
      <w:pPr>
        <w:pStyle w:val="Default"/>
        <w:spacing w:after="25"/>
        <w:jc w:val="both"/>
        <w:rPr>
          <w:sz w:val="28"/>
          <w:szCs w:val="28"/>
        </w:rPr>
      </w:pPr>
      <w:r>
        <w:rPr>
          <w:sz w:val="28"/>
          <w:szCs w:val="28"/>
        </w:rPr>
        <w:t>-соблюдать настоящее положение;</w:t>
      </w:r>
    </w:p>
    <w:p w:rsidR="00F97B72" w:rsidRDefault="00A64ABD" w:rsidP="005B1DDA">
      <w:pPr>
        <w:pStyle w:val="Default"/>
        <w:spacing w:after="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2585">
        <w:rPr>
          <w:sz w:val="28"/>
          <w:szCs w:val="28"/>
        </w:rPr>
        <w:t>-</w:t>
      </w:r>
      <w:r w:rsidR="00F97B72" w:rsidRPr="002D5E66">
        <w:rPr>
          <w:sz w:val="28"/>
          <w:szCs w:val="28"/>
        </w:rPr>
        <w:t>систематически посещать заседания</w:t>
      </w:r>
      <w:r>
        <w:rPr>
          <w:sz w:val="28"/>
          <w:szCs w:val="28"/>
        </w:rPr>
        <w:t xml:space="preserve"> районного методического объединения</w:t>
      </w:r>
      <w:r w:rsidR="00F97B72" w:rsidRPr="002D5E66">
        <w:rPr>
          <w:sz w:val="28"/>
          <w:szCs w:val="28"/>
        </w:rPr>
        <w:t xml:space="preserve">; </w:t>
      </w:r>
    </w:p>
    <w:p w:rsidR="00F97B72" w:rsidRDefault="00A64ABD" w:rsidP="00A64ABD">
      <w:pPr>
        <w:pStyle w:val="Default"/>
        <w:spacing w:after="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7B72" w:rsidRPr="002D5E66">
        <w:rPr>
          <w:sz w:val="28"/>
          <w:szCs w:val="28"/>
        </w:rPr>
        <w:t xml:space="preserve">владеть основами самоанализа </w:t>
      </w:r>
      <w:r>
        <w:rPr>
          <w:sz w:val="28"/>
          <w:szCs w:val="28"/>
        </w:rPr>
        <w:t>профессиональной деятельности;</w:t>
      </w:r>
    </w:p>
    <w:p w:rsidR="00A64ABD" w:rsidRPr="002D5E66" w:rsidRDefault="00A64ABD" w:rsidP="00A64ABD">
      <w:pPr>
        <w:pStyle w:val="Default"/>
        <w:spacing w:after="25"/>
        <w:jc w:val="both"/>
        <w:rPr>
          <w:sz w:val="28"/>
          <w:szCs w:val="28"/>
        </w:rPr>
      </w:pPr>
      <w:r>
        <w:rPr>
          <w:sz w:val="28"/>
          <w:szCs w:val="28"/>
        </w:rPr>
        <w:t>-регулярно повышать уровень своей профессиональной компетентности.</w:t>
      </w:r>
    </w:p>
    <w:p w:rsidR="00992A58" w:rsidRDefault="00992A58" w:rsidP="005B1D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57A" w:rsidRDefault="00992A58" w:rsidP="00992A58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56DB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Документация</w:t>
      </w:r>
      <w:r w:rsidR="00415485">
        <w:rPr>
          <w:rFonts w:ascii="Times New Roman" w:hAnsi="Times New Roman" w:cs="Times New Roman"/>
          <w:sz w:val="28"/>
          <w:szCs w:val="28"/>
        </w:rPr>
        <w:t xml:space="preserve"> районного методического объединения</w:t>
      </w:r>
    </w:p>
    <w:p w:rsidR="009C56DB" w:rsidRDefault="009C56DB" w:rsidP="009C56DB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Приказ управления образования о создании районного методического объединения учителей-логопедов  муниципальных дошкольных и общеобразовательных </w:t>
      </w:r>
      <w:r w:rsidR="00B918F5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1B77CB" w:rsidRDefault="009C56DB" w:rsidP="009C56DB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Положение о районном методическом объединении учителей-логопедов муниципальных дошкольных и общеобразовательных</w:t>
      </w:r>
      <w:r w:rsidR="00B918F5">
        <w:rPr>
          <w:rFonts w:ascii="Times New Roman" w:hAnsi="Times New Roman" w:cs="Times New Roman"/>
          <w:sz w:val="28"/>
          <w:szCs w:val="28"/>
        </w:rPr>
        <w:t xml:space="preserve"> учреж</w:t>
      </w:r>
      <w:r w:rsidR="00B15E2E">
        <w:rPr>
          <w:rFonts w:ascii="Times New Roman" w:hAnsi="Times New Roman" w:cs="Times New Roman"/>
          <w:sz w:val="28"/>
          <w:szCs w:val="28"/>
        </w:rPr>
        <w:t>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36B" w:rsidRDefault="00BA236B" w:rsidP="009C56DB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7.3.Программа «Развитие логопедической службы в системе образования Зимовниковского района Ростовской области на 2018-2020 гг.»</w:t>
      </w:r>
    </w:p>
    <w:p w:rsidR="009C56DB" w:rsidRDefault="00BA236B" w:rsidP="009C56DB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9C56DB">
        <w:rPr>
          <w:rFonts w:ascii="Times New Roman" w:hAnsi="Times New Roman" w:cs="Times New Roman"/>
          <w:sz w:val="28"/>
          <w:szCs w:val="28"/>
        </w:rPr>
        <w:t>. План работы на текущий учебный год.</w:t>
      </w:r>
    </w:p>
    <w:p w:rsidR="009C56DB" w:rsidRDefault="00BA236B" w:rsidP="009C56DB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9C56DB">
        <w:rPr>
          <w:rFonts w:ascii="Times New Roman" w:hAnsi="Times New Roman" w:cs="Times New Roman"/>
          <w:sz w:val="28"/>
          <w:szCs w:val="28"/>
        </w:rPr>
        <w:t>. Анализ работы за прошедший год.</w:t>
      </w:r>
    </w:p>
    <w:p w:rsidR="00B27C4F" w:rsidRDefault="00B27C4F" w:rsidP="009C56DB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Протоколы заседаний за прошедший год.</w:t>
      </w:r>
    </w:p>
    <w:p w:rsidR="009C56DB" w:rsidRDefault="009C56DB" w:rsidP="00992A58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:rsidR="009C56DB" w:rsidRDefault="009C56DB" w:rsidP="00992A58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:rsidR="009C56DB" w:rsidRDefault="009C56DB" w:rsidP="00992A58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:rsidR="009C56DB" w:rsidRDefault="009C56DB" w:rsidP="00992A58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:rsidR="009C56DB" w:rsidRDefault="009C56DB" w:rsidP="00992A58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:rsidR="009C56DB" w:rsidRDefault="009C56DB" w:rsidP="00992A58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:rsidR="009C56DB" w:rsidRDefault="009C56DB" w:rsidP="00992A58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:rsidR="009C56DB" w:rsidRDefault="009C56DB" w:rsidP="00992A58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:rsidR="009C56DB" w:rsidRDefault="009C56DB" w:rsidP="00992A58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:rsidR="001B77CB" w:rsidRDefault="009C56DB" w:rsidP="00992A58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E578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E578ED" w:rsidRPr="00E578E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578E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B77CB" w:rsidRDefault="001B77CB" w:rsidP="00992A58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1B77CB" w:rsidRDefault="001B77CB" w:rsidP="00992A58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1B77CB" w:rsidRDefault="001B77CB" w:rsidP="00992A58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9C56DB" w:rsidRPr="00E578ED" w:rsidRDefault="001B77CB" w:rsidP="00992A58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E578ED" w:rsidRPr="00E578ED">
        <w:rPr>
          <w:rFonts w:ascii="Times New Roman" w:hAnsi="Times New Roman" w:cs="Times New Roman"/>
          <w:sz w:val="24"/>
          <w:szCs w:val="24"/>
        </w:rPr>
        <w:t>Приложение 1</w:t>
      </w:r>
      <w:r w:rsidR="009C56DB" w:rsidRPr="00E578ED">
        <w:rPr>
          <w:rFonts w:ascii="Times New Roman" w:hAnsi="Times New Roman" w:cs="Times New Roman"/>
          <w:sz w:val="24"/>
          <w:szCs w:val="24"/>
        </w:rPr>
        <w:t>.</w:t>
      </w:r>
    </w:p>
    <w:p w:rsidR="00454B2E" w:rsidRDefault="009C56DB" w:rsidP="009C56DB">
      <w:pPr>
        <w:tabs>
          <w:tab w:val="left" w:pos="13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C631F">
        <w:rPr>
          <w:rFonts w:ascii="Times New Roman" w:hAnsi="Times New Roman" w:cs="Times New Roman"/>
          <w:sz w:val="28"/>
          <w:szCs w:val="28"/>
        </w:rPr>
        <w:t xml:space="preserve">Перечень документации учителя-логопеда </w:t>
      </w:r>
      <w:r w:rsidR="00454B2E" w:rsidRPr="00EC631F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учреждения:</w:t>
      </w:r>
    </w:p>
    <w:p w:rsidR="00EC631F" w:rsidRDefault="009F3AA9" w:rsidP="009F3AA9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1.Циклограмма работы учителя-логопеда;</w:t>
      </w:r>
    </w:p>
    <w:p w:rsidR="009F3AA9" w:rsidRDefault="009F3AA9" w:rsidP="009F3AA9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2.Годовой план работы учителя-логопеда;</w:t>
      </w:r>
    </w:p>
    <w:p w:rsidR="009F3AA9" w:rsidRDefault="009F3AA9" w:rsidP="009F3AA9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3.Журнал обследования речи детей ДОО;</w:t>
      </w:r>
    </w:p>
    <w:p w:rsidR="009F3AA9" w:rsidRDefault="009F3AA9" w:rsidP="009F3AA9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4.Список детей старших подготовительных групп, нуждающихся в логопедической помощи, с указанием возраста и характера речевого нарушения;</w:t>
      </w:r>
    </w:p>
    <w:p w:rsidR="009F3AA9" w:rsidRDefault="009F3AA9" w:rsidP="009F3AA9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5.Речевые карты на каждого воспитанника;</w:t>
      </w:r>
    </w:p>
    <w:p w:rsidR="009F3AA9" w:rsidRDefault="009F3AA9" w:rsidP="009F3AA9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6.Рабочая программа;</w:t>
      </w:r>
    </w:p>
    <w:p w:rsidR="009F3AA9" w:rsidRDefault="009F3AA9" w:rsidP="009F3AA9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7.Индивидуальные тетради детей;</w:t>
      </w:r>
    </w:p>
    <w:p w:rsidR="009F3AA9" w:rsidRDefault="009F3AA9" w:rsidP="009F3AA9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8.Журнал  учета</w:t>
      </w:r>
      <w:r w:rsidR="007E0336">
        <w:rPr>
          <w:rFonts w:ascii="Times New Roman" w:hAnsi="Times New Roman" w:cs="Times New Roman"/>
          <w:sz w:val="28"/>
          <w:szCs w:val="28"/>
        </w:rPr>
        <w:t xml:space="preserve"> посещаемости логопедических занятий;</w:t>
      </w:r>
    </w:p>
    <w:p w:rsidR="007E0336" w:rsidRDefault="007E0336" w:rsidP="009F3AA9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9.Мониторинг коррекционной (логопедической ) работы;</w:t>
      </w:r>
    </w:p>
    <w:p w:rsidR="007E0336" w:rsidRDefault="007E0336" w:rsidP="009F3AA9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10.Журнал консультаций педагогов и родителей;</w:t>
      </w:r>
    </w:p>
    <w:p w:rsidR="007E0336" w:rsidRDefault="007E0336" w:rsidP="009F3AA9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11.Годовой отчет (аналитическая справка) об эффективности коррекционной работы с детьми с нарушениями речи;</w:t>
      </w:r>
    </w:p>
    <w:p w:rsidR="007E0336" w:rsidRDefault="007E0336" w:rsidP="009F3AA9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12.Паспорт логопедического кабинета.</w:t>
      </w:r>
    </w:p>
    <w:p w:rsidR="007E0336" w:rsidRPr="00EC631F" w:rsidRDefault="007E0336" w:rsidP="009F3AA9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13.Потрфолио учителя-логопеда.</w:t>
      </w:r>
    </w:p>
    <w:p w:rsidR="00454B2E" w:rsidRDefault="00454B2E" w:rsidP="009F3AA9">
      <w:pPr>
        <w:tabs>
          <w:tab w:val="left" w:pos="1305"/>
        </w:tabs>
        <w:rPr>
          <w:rFonts w:ascii="Times New Roman" w:hAnsi="Times New Roman" w:cs="Times New Roman"/>
          <w:i/>
          <w:sz w:val="28"/>
          <w:szCs w:val="28"/>
        </w:rPr>
      </w:pPr>
    </w:p>
    <w:p w:rsidR="00454B2E" w:rsidRDefault="00454B2E" w:rsidP="009C56DB">
      <w:pPr>
        <w:tabs>
          <w:tab w:val="left" w:pos="130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4B2E" w:rsidRDefault="00454B2E" w:rsidP="009C56DB">
      <w:pPr>
        <w:tabs>
          <w:tab w:val="left" w:pos="130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4B2E" w:rsidRDefault="00454B2E" w:rsidP="009C56DB">
      <w:pPr>
        <w:tabs>
          <w:tab w:val="left" w:pos="130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4B2E" w:rsidRDefault="00454B2E" w:rsidP="009C56DB">
      <w:pPr>
        <w:tabs>
          <w:tab w:val="left" w:pos="130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4B2E" w:rsidRDefault="00454B2E" w:rsidP="009C56DB">
      <w:pPr>
        <w:tabs>
          <w:tab w:val="left" w:pos="130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4B2E" w:rsidRDefault="00454B2E" w:rsidP="009C56DB">
      <w:pPr>
        <w:tabs>
          <w:tab w:val="left" w:pos="130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4B2E" w:rsidRDefault="00454B2E" w:rsidP="009C56DB">
      <w:pPr>
        <w:tabs>
          <w:tab w:val="left" w:pos="130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4B2E" w:rsidRDefault="00454B2E" w:rsidP="009C56DB">
      <w:pPr>
        <w:tabs>
          <w:tab w:val="left" w:pos="130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4B2E" w:rsidRDefault="00454B2E" w:rsidP="009C56DB">
      <w:pPr>
        <w:tabs>
          <w:tab w:val="left" w:pos="130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4B2E" w:rsidRDefault="00454B2E" w:rsidP="009C56DB">
      <w:pPr>
        <w:tabs>
          <w:tab w:val="left" w:pos="130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4B2E" w:rsidRPr="00953231" w:rsidRDefault="00E578ED" w:rsidP="00953231">
      <w:pPr>
        <w:tabs>
          <w:tab w:val="left" w:pos="13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53231">
        <w:rPr>
          <w:rFonts w:ascii="Times New Roman" w:hAnsi="Times New Roman" w:cs="Times New Roman"/>
          <w:sz w:val="24"/>
          <w:szCs w:val="24"/>
        </w:rPr>
        <w:t>Приложение</w:t>
      </w:r>
      <w:r w:rsidR="009E6606" w:rsidRPr="00953231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9C56DB" w:rsidRDefault="00454B2E" w:rsidP="00E578ED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2A49D9">
        <w:rPr>
          <w:rFonts w:ascii="Times New Roman" w:hAnsi="Times New Roman" w:cs="Times New Roman"/>
          <w:sz w:val="28"/>
          <w:szCs w:val="28"/>
        </w:rPr>
        <w:t xml:space="preserve">Перечень документации учителя-логопеда </w:t>
      </w:r>
      <w:r w:rsidR="009C56DB" w:rsidRPr="002A49D9">
        <w:rPr>
          <w:rFonts w:ascii="Times New Roman" w:hAnsi="Times New Roman" w:cs="Times New Roman"/>
          <w:sz w:val="28"/>
          <w:szCs w:val="28"/>
        </w:rPr>
        <w:t>общеобразовательной организации:</w:t>
      </w:r>
    </w:p>
    <w:p w:rsidR="002A49D9" w:rsidRDefault="002A49D9" w:rsidP="00E578ED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1.Должностная инструкция учителя-логопеда;</w:t>
      </w:r>
    </w:p>
    <w:p w:rsidR="002A49D9" w:rsidRDefault="002A49D9" w:rsidP="00E578ED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2.Локальный акт об организации логопедической помощи общеобразовательной организации;</w:t>
      </w:r>
    </w:p>
    <w:p w:rsidR="002A49D9" w:rsidRDefault="002A49D9" w:rsidP="00E578ED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3.Должностная инструкция учителя-логопеда;</w:t>
      </w:r>
    </w:p>
    <w:p w:rsidR="002A49D9" w:rsidRDefault="002A49D9" w:rsidP="00E578ED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4.Приказ о зачислении обучающихся на логопедические занятия;</w:t>
      </w:r>
    </w:p>
    <w:p w:rsidR="002A49D9" w:rsidRDefault="002A49D9" w:rsidP="00E578ED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5.Циклограмма работы учителя-логопеда;</w:t>
      </w:r>
    </w:p>
    <w:p w:rsidR="002A49D9" w:rsidRDefault="002A49D9" w:rsidP="00E578ED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6.График работы учителя-логопеда;</w:t>
      </w:r>
    </w:p>
    <w:p w:rsidR="002A49D9" w:rsidRDefault="002A49D9" w:rsidP="00E578ED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7.Речевая карта на каждого обучающегося;</w:t>
      </w:r>
    </w:p>
    <w:p w:rsidR="002A49D9" w:rsidRDefault="002A49D9" w:rsidP="00E578ED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8.Рабочая программа;</w:t>
      </w:r>
    </w:p>
    <w:p w:rsidR="002A49D9" w:rsidRDefault="002A49D9" w:rsidP="00E578ED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9.Мониторинг коррекционной (логопедической) работы;</w:t>
      </w:r>
    </w:p>
    <w:p w:rsidR="002A49D9" w:rsidRDefault="002A49D9" w:rsidP="00E578ED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10.Журнал учета посещаемости логопедических занятий;</w:t>
      </w:r>
    </w:p>
    <w:p w:rsidR="002A49D9" w:rsidRDefault="002A49D9" w:rsidP="00E578ED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991414">
        <w:rPr>
          <w:rFonts w:ascii="Times New Roman" w:hAnsi="Times New Roman" w:cs="Times New Roman"/>
          <w:sz w:val="28"/>
          <w:szCs w:val="28"/>
        </w:rPr>
        <w:t>Индивидуальные тетради детей;</w:t>
      </w:r>
    </w:p>
    <w:p w:rsidR="00991414" w:rsidRDefault="00991414" w:rsidP="00E578ED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12.Журнал консультаций педагогов и родителей (законных представителей) обучающихся;</w:t>
      </w:r>
    </w:p>
    <w:p w:rsidR="00991414" w:rsidRPr="002A49D9" w:rsidRDefault="00991414" w:rsidP="00E578ED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13.Годовой отчет(аналитическая справка) об эффективности коррекционной работы с детьми с нарушениями речи.</w:t>
      </w:r>
    </w:p>
    <w:p w:rsidR="009C56DB" w:rsidRPr="009C56DB" w:rsidRDefault="009C56DB" w:rsidP="00992A58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sectPr w:rsidR="009C56DB" w:rsidRPr="009C56DB" w:rsidSect="00A065D6">
      <w:pgSz w:w="11908" w:h="17333"/>
      <w:pgMar w:top="983" w:right="791" w:bottom="484" w:left="99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AE267D"/>
    <w:multiLevelType w:val="hybridMultilevel"/>
    <w:tmpl w:val="397ADE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5DFE24D"/>
    <w:multiLevelType w:val="hybridMultilevel"/>
    <w:tmpl w:val="145C84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EF257B1"/>
    <w:multiLevelType w:val="hybridMultilevel"/>
    <w:tmpl w:val="7B581D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768454C"/>
    <w:multiLevelType w:val="hybridMultilevel"/>
    <w:tmpl w:val="0060C1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5EF339A"/>
    <w:multiLevelType w:val="hybridMultilevel"/>
    <w:tmpl w:val="3B6838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58F4A34"/>
    <w:multiLevelType w:val="hybridMultilevel"/>
    <w:tmpl w:val="DD494A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8D"/>
    <w:rsid w:val="00025C7A"/>
    <w:rsid w:val="00062094"/>
    <w:rsid w:val="00063F76"/>
    <w:rsid w:val="00091D5B"/>
    <w:rsid w:val="000C5352"/>
    <w:rsid w:val="000E6365"/>
    <w:rsid w:val="00102585"/>
    <w:rsid w:val="001660D3"/>
    <w:rsid w:val="001926B5"/>
    <w:rsid w:val="001B0E9B"/>
    <w:rsid w:val="001B77CB"/>
    <w:rsid w:val="00200C3D"/>
    <w:rsid w:val="00213DA8"/>
    <w:rsid w:val="00214070"/>
    <w:rsid w:val="002728FB"/>
    <w:rsid w:val="00281FA1"/>
    <w:rsid w:val="002A49D9"/>
    <w:rsid w:val="002B0DCB"/>
    <w:rsid w:val="002D5E66"/>
    <w:rsid w:val="002E4539"/>
    <w:rsid w:val="003141E1"/>
    <w:rsid w:val="00331BF8"/>
    <w:rsid w:val="00415485"/>
    <w:rsid w:val="00454B2E"/>
    <w:rsid w:val="00462D28"/>
    <w:rsid w:val="004E697E"/>
    <w:rsid w:val="0050383C"/>
    <w:rsid w:val="00582C40"/>
    <w:rsid w:val="005B1DDA"/>
    <w:rsid w:val="005D0B34"/>
    <w:rsid w:val="005E46FE"/>
    <w:rsid w:val="0060592A"/>
    <w:rsid w:val="00607C47"/>
    <w:rsid w:val="00615AB3"/>
    <w:rsid w:val="00633394"/>
    <w:rsid w:val="00660A5A"/>
    <w:rsid w:val="00683199"/>
    <w:rsid w:val="00687D36"/>
    <w:rsid w:val="006B5745"/>
    <w:rsid w:val="006B681F"/>
    <w:rsid w:val="006D35CE"/>
    <w:rsid w:val="006F00A2"/>
    <w:rsid w:val="006F4EE1"/>
    <w:rsid w:val="00727CC8"/>
    <w:rsid w:val="00756794"/>
    <w:rsid w:val="00790EE3"/>
    <w:rsid w:val="007E0336"/>
    <w:rsid w:val="0081599F"/>
    <w:rsid w:val="008479A8"/>
    <w:rsid w:val="0086523A"/>
    <w:rsid w:val="008905AA"/>
    <w:rsid w:val="008E02C0"/>
    <w:rsid w:val="008E5726"/>
    <w:rsid w:val="00953231"/>
    <w:rsid w:val="00956DD9"/>
    <w:rsid w:val="00991414"/>
    <w:rsid w:val="00992A58"/>
    <w:rsid w:val="009938D2"/>
    <w:rsid w:val="009C38E3"/>
    <w:rsid w:val="009C56DB"/>
    <w:rsid w:val="009E6606"/>
    <w:rsid w:val="009E757A"/>
    <w:rsid w:val="009F3AA9"/>
    <w:rsid w:val="00A1745A"/>
    <w:rsid w:val="00A315B6"/>
    <w:rsid w:val="00A64ABD"/>
    <w:rsid w:val="00A83764"/>
    <w:rsid w:val="00A90F9F"/>
    <w:rsid w:val="00A95BCB"/>
    <w:rsid w:val="00AB5F94"/>
    <w:rsid w:val="00B15E2E"/>
    <w:rsid w:val="00B27C4F"/>
    <w:rsid w:val="00B52846"/>
    <w:rsid w:val="00B8453F"/>
    <w:rsid w:val="00B918F5"/>
    <w:rsid w:val="00BA236B"/>
    <w:rsid w:val="00BF0A5C"/>
    <w:rsid w:val="00BF3112"/>
    <w:rsid w:val="00C00F4D"/>
    <w:rsid w:val="00C944AB"/>
    <w:rsid w:val="00CA27CA"/>
    <w:rsid w:val="00CB0615"/>
    <w:rsid w:val="00CE4D53"/>
    <w:rsid w:val="00CE69BC"/>
    <w:rsid w:val="00CF00AE"/>
    <w:rsid w:val="00D603E1"/>
    <w:rsid w:val="00DA37DD"/>
    <w:rsid w:val="00DB1560"/>
    <w:rsid w:val="00DB7A74"/>
    <w:rsid w:val="00E2281D"/>
    <w:rsid w:val="00E27B10"/>
    <w:rsid w:val="00E4431B"/>
    <w:rsid w:val="00E578ED"/>
    <w:rsid w:val="00EB3010"/>
    <w:rsid w:val="00EC24D2"/>
    <w:rsid w:val="00EC631F"/>
    <w:rsid w:val="00EC77CA"/>
    <w:rsid w:val="00ED0C4C"/>
    <w:rsid w:val="00EE6806"/>
    <w:rsid w:val="00F6008F"/>
    <w:rsid w:val="00F859D7"/>
    <w:rsid w:val="00F9260C"/>
    <w:rsid w:val="00F97B72"/>
    <w:rsid w:val="00FC718D"/>
    <w:rsid w:val="00FD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7B53A-4DB1-4D30-9FDC-69CDB82E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Parahina</dc:creator>
  <cp:lastModifiedBy>Прохнич</cp:lastModifiedBy>
  <cp:revision>2</cp:revision>
  <dcterms:created xsi:type="dcterms:W3CDTF">2021-09-15T07:25:00Z</dcterms:created>
  <dcterms:modified xsi:type="dcterms:W3CDTF">2021-09-15T07:25:00Z</dcterms:modified>
</cp:coreProperties>
</file>